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3E" w:rsidRDefault="002925AB" w:rsidP="002925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практики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3686"/>
        <w:gridCol w:w="3029"/>
        <w:gridCol w:w="515"/>
        <w:gridCol w:w="2515"/>
      </w:tblGrid>
      <w:tr w:rsidR="00586601" w:rsidRPr="00536F46" w:rsidTr="00272526">
        <w:tc>
          <w:tcPr>
            <w:tcW w:w="567" w:type="dxa"/>
          </w:tcPr>
          <w:p w:rsidR="00536F46" w:rsidRPr="00536F46" w:rsidRDefault="00536F46" w:rsidP="0053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36F46" w:rsidRPr="00536F46" w:rsidRDefault="00536F46" w:rsidP="0053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6059" w:type="dxa"/>
            <w:gridSpan w:val="3"/>
          </w:tcPr>
          <w:p w:rsidR="00536F46" w:rsidRPr="00536F46" w:rsidRDefault="00536F46" w:rsidP="0053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«Открытая медицина в закрытом городе»</w:t>
            </w:r>
          </w:p>
        </w:tc>
      </w:tr>
      <w:tr w:rsidR="00586601" w:rsidRPr="00536F46" w:rsidTr="00272526">
        <w:tc>
          <w:tcPr>
            <w:tcW w:w="567" w:type="dxa"/>
          </w:tcPr>
          <w:p w:rsidR="00536F46" w:rsidRPr="00536F46" w:rsidRDefault="00536F46" w:rsidP="0053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536F46" w:rsidRPr="00536F46" w:rsidRDefault="00536F46" w:rsidP="0053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территории, на которой данная практика была реализована</w:t>
            </w:r>
          </w:p>
        </w:tc>
        <w:tc>
          <w:tcPr>
            <w:tcW w:w="6059" w:type="dxa"/>
            <w:gridSpan w:val="3"/>
          </w:tcPr>
          <w:p w:rsidR="00536F46" w:rsidRPr="00536F46" w:rsidRDefault="00536F46" w:rsidP="0095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Трехгорный городской округ</w:t>
            </w:r>
          </w:p>
        </w:tc>
      </w:tr>
      <w:tr w:rsidR="00C63AC4" w:rsidRPr="00C63AC4" w:rsidTr="00272526">
        <w:tc>
          <w:tcPr>
            <w:tcW w:w="567" w:type="dxa"/>
          </w:tcPr>
          <w:p w:rsidR="00536F46" w:rsidRPr="00C63AC4" w:rsidRDefault="00536F46" w:rsidP="00536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536F46" w:rsidRPr="00C63AC4" w:rsidRDefault="00536F46" w:rsidP="00536F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</w:t>
            </w:r>
          </w:p>
        </w:tc>
        <w:tc>
          <w:tcPr>
            <w:tcW w:w="6059" w:type="dxa"/>
            <w:gridSpan w:val="3"/>
          </w:tcPr>
          <w:p w:rsidR="00536F46" w:rsidRPr="00C63AC4" w:rsidRDefault="00C63AC4" w:rsidP="00C63A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 в твоих руках»</w:t>
            </w:r>
          </w:p>
        </w:tc>
      </w:tr>
      <w:tr w:rsidR="00586601" w:rsidRPr="00536F46" w:rsidTr="00272526">
        <w:tc>
          <w:tcPr>
            <w:tcW w:w="567" w:type="dxa"/>
          </w:tcPr>
          <w:p w:rsidR="00536F46" w:rsidRPr="00536F46" w:rsidRDefault="00536F46" w:rsidP="0053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536F46" w:rsidRPr="00536F46" w:rsidRDefault="00536F46" w:rsidP="0053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реализации</w:t>
            </w:r>
          </w:p>
        </w:tc>
        <w:tc>
          <w:tcPr>
            <w:tcW w:w="6059" w:type="dxa"/>
            <w:gridSpan w:val="3"/>
          </w:tcPr>
          <w:p w:rsidR="00536F46" w:rsidRPr="00536F46" w:rsidRDefault="00163A8F" w:rsidP="0027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6">
              <w:rPr>
                <w:rFonts w:ascii="Times New Roman" w:hAnsi="Times New Roman"/>
                <w:sz w:val="24"/>
                <w:szCs w:val="24"/>
              </w:rPr>
              <w:t>Телепрограмма «Открытая медицина в закрытом городе» — комплексный социальный телевизионный проект телерадиокомпании «ТВС».</w:t>
            </w:r>
            <w:r w:rsidR="00A66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4B6">
              <w:rPr>
                <w:rFonts w:ascii="Times New Roman" w:hAnsi="Times New Roman"/>
                <w:sz w:val="24"/>
                <w:szCs w:val="24"/>
              </w:rPr>
              <w:t xml:space="preserve">В условиях оптимизации, проводимой в системе здравоохранения закрытых городов, очень важно доносить до населения суть и результаты реформы. </w:t>
            </w:r>
            <w:r w:rsidR="00272526">
              <w:rPr>
                <w:rFonts w:ascii="Times New Roman" w:hAnsi="Times New Roman"/>
                <w:sz w:val="24"/>
                <w:szCs w:val="24"/>
              </w:rPr>
              <w:t>Население должно быть проинформировано</w:t>
            </w:r>
            <w:r w:rsidRPr="008954B6">
              <w:rPr>
                <w:rFonts w:ascii="Times New Roman" w:hAnsi="Times New Roman"/>
                <w:sz w:val="24"/>
                <w:szCs w:val="24"/>
              </w:rPr>
              <w:t xml:space="preserve"> о решениях государственного, регионального и муниципального уровня, принимаемых в сфере медицинского обеспечения и здравоохранения.</w:t>
            </w:r>
            <w:r w:rsidRPr="00EE6C21">
              <w:rPr>
                <w:rFonts w:ascii="Times New Roman" w:hAnsi="Times New Roman"/>
                <w:sz w:val="24"/>
                <w:szCs w:val="24"/>
              </w:rPr>
              <w:t xml:space="preserve"> Проект представляет общественные и государственные интересы и соответствует основным направлениям государственной информационной политики и долгосрочным приоритетам  развития Челябинской области.</w:t>
            </w:r>
            <w:r w:rsidR="0095584C" w:rsidRPr="009558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5584C" w:rsidRPr="009558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«Открытой медицине закрытого города» освещаются нововведения в системе обязательного медицинского страхования, вопросы лекарственного обеспечения льготных категорий граждан, новый порядок диспансеризации, работа по профилактике заболеваний, распространенных в нашем регионе.</w:t>
            </w:r>
          </w:p>
        </w:tc>
      </w:tr>
      <w:tr w:rsidR="0095584C" w:rsidRPr="0095584C" w:rsidTr="00272526">
        <w:tc>
          <w:tcPr>
            <w:tcW w:w="567" w:type="dxa"/>
          </w:tcPr>
          <w:p w:rsidR="00536F46" w:rsidRPr="0095584C" w:rsidRDefault="00536F46" w:rsidP="0053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536F46" w:rsidRPr="0095584C" w:rsidRDefault="00536F46" w:rsidP="0053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4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практики</w:t>
            </w:r>
          </w:p>
        </w:tc>
        <w:tc>
          <w:tcPr>
            <w:tcW w:w="6059" w:type="dxa"/>
            <w:gridSpan w:val="3"/>
          </w:tcPr>
          <w:p w:rsidR="00536F46" w:rsidRPr="0095584C" w:rsidRDefault="0054391E" w:rsidP="0054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3A8F" w:rsidRPr="0095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F46" w:rsidRPr="0095584C">
              <w:rPr>
                <w:rFonts w:ascii="Times New Roman" w:hAnsi="Times New Roman" w:cs="Times New Roman"/>
                <w:sz w:val="24"/>
                <w:szCs w:val="24"/>
              </w:rPr>
              <w:t xml:space="preserve">1 января 2017 года по </w:t>
            </w:r>
            <w:r w:rsidR="0095584C" w:rsidRPr="0095584C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</w:tr>
      <w:tr w:rsidR="00041DFB" w:rsidRPr="0095584C" w:rsidTr="00272526">
        <w:tc>
          <w:tcPr>
            <w:tcW w:w="567" w:type="dxa"/>
          </w:tcPr>
          <w:p w:rsidR="00041DFB" w:rsidRPr="0095584C" w:rsidRDefault="00041DFB" w:rsidP="0053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86" w:type="dxa"/>
          </w:tcPr>
          <w:p w:rsidR="00041DFB" w:rsidRPr="0095584C" w:rsidRDefault="00041DFB" w:rsidP="0053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социально-экономического развития города, характеризующие положение до внедрения практики</w:t>
            </w:r>
          </w:p>
        </w:tc>
        <w:tc>
          <w:tcPr>
            <w:tcW w:w="6059" w:type="dxa"/>
            <w:gridSpan w:val="3"/>
          </w:tcPr>
          <w:p w:rsidR="00041DFB" w:rsidRPr="0095584C" w:rsidRDefault="00440D6A" w:rsidP="0054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отсутствует. </w:t>
            </w:r>
          </w:p>
        </w:tc>
      </w:tr>
      <w:tr w:rsidR="00586601" w:rsidRPr="00536F46" w:rsidTr="00272526">
        <w:tc>
          <w:tcPr>
            <w:tcW w:w="567" w:type="dxa"/>
          </w:tcPr>
          <w:p w:rsidR="00536F46" w:rsidRPr="00536F46" w:rsidRDefault="00213DFD" w:rsidP="0053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6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36F46" w:rsidRPr="00536F46" w:rsidRDefault="00536F46" w:rsidP="0053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</w:t>
            </w:r>
          </w:p>
        </w:tc>
        <w:tc>
          <w:tcPr>
            <w:tcW w:w="6059" w:type="dxa"/>
            <w:gridSpan w:val="3"/>
          </w:tcPr>
          <w:p w:rsidR="00536F46" w:rsidRPr="00536F46" w:rsidRDefault="003A5CA5" w:rsidP="004F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Эффективный способ решения вопросов в сфере местного самоуправления, повышение активности населения и решение вопросов местного значения</w:t>
            </w:r>
            <w:r w:rsidR="004F53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 w:rsidR="00163A8F" w:rsidRPr="008954B6">
              <w:rPr>
                <w:rFonts w:ascii="Times New Roman" w:hAnsi="Times New Roman"/>
                <w:sz w:val="24"/>
                <w:szCs w:val="24"/>
              </w:rPr>
              <w:t>росветительская направленность в сфере здравоохранения и оказания медицинских услуг</w:t>
            </w:r>
            <w:r w:rsidR="00163A8F">
              <w:rPr>
                <w:rFonts w:ascii="Times New Roman" w:hAnsi="Times New Roman"/>
                <w:sz w:val="24"/>
                <w:szCs w:val="24"/>
              </w:rPr>
              <w:t>, п</w:t>
            </w:r>
            <w:r w:rsidR="003D6552" w:rsidRPr="008954B6">
              <w:rPr>
                <w:rFonts w:ascii="Times New Roman" w:hAnsi="Times New Roman"/>
                <w:sz w:val="24"/>
                <w:szCs w:val="24"/>
              </w:rPr>
              <w:t>ропаганд</w:t>
            </w:r>
            <w:r w:rsidR="003D6552">
              <w:rPr>
                <w:rFonts w:ascii="Times New Roman" w:hAnsi="Times New Roman"/>
                <w:sz w:val="24"/>
                <w:szCs w:val="24"/>
              </w:rPr>
              <w:t>а</w:t>
            </w:r>
            <w:r w:rsidR="003D6552" w:rsidRPr="008954B6">
              <w:rPr>
                <w:rFonts w:ascii="Times New Roman" w:hAnsi="Times New Roman"/>
                <w:sz w:val="24"/>
                <w:szCs w:val="24"/>
              </w:rPr>
              <w:t xml:space="preserve"> здоров</w:t>
            </w:r>
            <w:r w:rsidR="003D6552">
              <w:rPr>
                <w:rFonts w:ascii="Times New Roman" w:hAnsi="Times New Roman"/>
                <w:sz w:val="24"/>
                <w:szCs w:val="24"/>
              </w:rPr>
              <w:t>ого образа жизни, своевременного обращения</w:t>
            </w:r>
            <w:r w:rsidR="003D6552" w:rsidRPr="008954B6">
              <w:rPr>
                <w:rFonts w:ascii="Times New Roman" w:hAnsi="Times New Roman"/>
                <w:sz w:val="24"/>
                <w:szCs w:val="24"/>
              </w:rPr>
              <w:t xml:space="preserve"> за медицинской помощью, информирование </w:t>
            </w:r>
            <w:r w:rsidR="003D6552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="003D6552" w:rsidRPr="008954B6">
              <w:rPr>
                <w:rFonts w:ascii="Times New Roman" w:hAnsi="Times New Roman"/>
                <w:sz w:val="24"/>
                <w:szCs w:val="24"/>
              </w:rPr>
              <w:t>о современных технологиях лечения заболеваний в мед</w:t>
            </w:r>
            <w:r w:rsidR="003D6552">
              <w:rPr>
                <w:rFonts w:ascii="Times New Roman" w:hAnsi="Times New Roman"/>
                <w:sz w:val="24"/>
                <w:szCs w:val="24"/>
              </w:rPr>
              <w:t>ико-</w:t>
            </w:r>
            <w:r w:rsidR="003D6552" w:rsidRPr="008954B6">
              <w:rPr>
                <w:rFonts w:ascii="Times New Roman" w:hAnsi="Times New Roman"/>
                <w:sz w:val="24"/>
                <w:szCs w:val="24"/>
              </w:rPr>
              <w:t>сан</w:t>
            </w:r>
            <w:r w:rsidR="003D6552">
              <w:rPr>
                <w:rFonts w:ascii="Times New Roman" w:hAnsi="Times New Roman"/>
                <w:sz w:val="24"/>
                <w:szCs w:val="24"/>
              </w:rPr>
              <w:t xml:space="preserve">итарной </w:t>
            </w:r>
            <w:r w:rsidR="003D6552" w:rsidRPr="008954B6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="003D6552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3D6552" w:rsidRPr="008954B6">
              <w:rPr>
                <w:rFonts w:ascii="Times New Roman" w:hAnsi="Times New Roman"/>
                <w:sz w:val="24"/>
                <w:szCs w:val="24"/>
              </w:rPr>
              <w:t>Трехгорного и в целом в Челябинской области.</w:t>
            </w:r>
            <w:proofErr w:type="gramEnd"/>
            <w:r w:rsidR="00C63AC4" w:rsidRPr="008954B6">
              <w:rPr>
                <w:rFonts w:ascii="Times New Roman" w:hAnsi="Times New Roman"/>
                <w:sz w:val="24"/>
                <w:szCs w:val="24"/>
              </w:rPr>
              <w:t xml:space="preserve"> Задача — простым и доступным языком доносить </w:t>
            </w:r>
            <w:r w:rsidR="0095584C">
              <w:rPr>
                <w:rFonts w:ascii="Times New Roman" w:hAnsi="Times New Roman"/>
                <w:sz w:val="24"/>
                <w:szCs w:val="24"/>
              </w:rPr>
              <w:t xml:space="preserve">до населения </w:t>
            </w:r>
            <w:r w:rsidR="00C63AC4" w:rsidRPr="008954B6">
              <w:rPr>
                <w:rFonts w:ascii="Times New Roman" w:hAnsi="Times New Roman"/>
                <w:sz w:val="24"/>
                <w:szCs w:val="24"/>
              </w:rPr>
              <w:t>все нововведения в сфере здравоохранения</w:t>
            </w:r>
            <w:r w:rsidR="00C63A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601" w:rsidRPr="00536F46" w:rsidTr="00272526">
        <w:tc>
          <w:tcPr>
            <w:tcW w:w="567" w:type="dxa"/>
          </w:tcPr>
          <w:p w:rsidR="00536F46" w:rsidRPr="00536F46" w:rsidRDefault="00213DFD" w:rsidP="0053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65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536F46" w:rsidRPr="00536F46" w:rsidRDefault="003D6552" w:rsidP="003D6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Возможности, которые позволили  реализовать практику</w:t>
            </w:r>
          </w:p>
        </w:tc>
        <w:tc>
          <w:tcPr>
            <w:tcW w:w="6059" w:type="dxa"/>
            <w:gridSpan w:val="3"/>
          </w:tcPr>
          <w:p w:rsidR="00536F46" w:rsidRPr="00536F46" w:rsidRDefault="003D6552" w:rsidP="0054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ФГБУЗ МСЧ </w:t>
            </w:r>
            <w:r w:rsidR="0054391E">
              <w:rPr>
                <w:rFonts w:ascii="Times New Roman" w:hAnsi="Times New Roman" w:cs="Times New Roman"/>
                <w:sz w:val="24"/>
                <w:szCs w:val="24"/>
              </w:rPr>
              <w:t xml:space="preserve">№ 72 ФМБА России, </w:t>
            </w:r>
            <w:r w:rsidR="0054391E" w:rsidRPr="0054391E">
              <w:rPr>
                <w:rFonts w:ascii="Times New Roman" w:hAnsi="Times New Roman" w:cs="Times New Roman"/>
                <w:sz w:val="24"/>
                <w:szCs w:val="24"/>
              </w:rPr>
              <w:t>ФГБУЗ ЦГиЭ № 72 ФМБА России</w:t>
            </w:r>
            <w:r w:rsidR="0054391E">
              <w:rPr>
                <w:rFonts w:ascii="Times New Roman" w:hAnsi="Times New Roman" w:cs="Times New Roman"/>
                <w:sz w:val="24"/>
                <w:szCs w:val="24"/>
              </w:rPr>
              <w:t>, Межрегиональным управлением № 72 ФМБА России</w:t>
            </w:r>
            <w:r w:rsidR="0095584C">
              <w:rPr>
                <w:rFonts w:ascii="Times New Roman" w:hAnsi="Times New Roman" w:cs="Times New Roman"/>
                <w:sz w:val="24"/>
                <w:szCs w:val="24"/>
              </w:rPr>
              <w:t>, ФОМС, администрацией</w:t>
            </w:r>
            <w:r w:rsidR="00A661DF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586601" w:rsidRPr="00536F46" w:rsidTr="00272526">
        <w:tc>
          <w:tcPr>
            <w:tcW w:w="567" w:type="dxa"/>
          </w:tcPr>
          <w:p w:rsidR="00536F46" w:rsidRPr="00536F46" w:rsidRDefault="00213DFD" w:rsidP="0053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6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36F46" w:rsidRPr="00536F46" w:rsidRDefault="00A661DF" w:rsidP="00A6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Принципиальные подходы, избранные при разработке и внедрении практики</w:t>
            </w:r>
          </w:p>
        </w:tc>
        <w:tc>
          <w:tcPr>
            <w:tcW w:w="6059" w:type="dxa"/>
            <w:gridSpan w:val="3"/>
          </w:tcPr>
          <w:p w:rsidR="00536F46" w:rsidRPr="00536F46" w:rsidRDefault="0095584C" w:rsidP="0095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граждан к медицине. Выявление более эффективных способов решения вопросов, касающихся оказания медицинских услуг. Непосредственное участие граждан в решении вопросов</w:t>
            </w:r>
            <w:r w:rsidR="001A19D3">
              <w:rPr>
                <w:rFonts w:ascii="Times New Roman" w:hAnsi="Times New Roman"/>
                <w:sz w:val="24"/>
                <w:szCs w:val="24"/>
              </w:rPr>
              <w:t xml:space="preserve"> оказания медицинских услуг.</w:t>
            </w:r>
          </w:p>
        </w:tc>
      </w:tr>
      <w:tr w:rsidR="00586601" w:rsidRPr="00586601" w:rsidTr="00272526">
        <w:trPr>
          <w:trHeight w:val="90"/>
        </w:trPr>
        <w:tc>
          <w:tcPr>
            <w:tcW w:w="567" w:type="dxa"/>
            <w:vMerge w:val="restart"/>
          </w:tcPr>
          <w:p w:rsidR="005B7895" w:rsidRPr="00586601" w:rsidRDefault="00213DFD" w:rsidP="00536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5B7895" w:rsidRPr="00586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5B7895" w:rsidRPr="00586601" w:rsidRDefault="005B7895" w:rsidP="00A6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практики</w:t>
            </w:r>
          </w:p>
        </w:tc>
        <w:tc>
          <w:tcPr>
            <w:tcW w:w="3029" w:type="dxa"/>
          </w:tcPr>
          <w:p w:rsidR="005B7895" w:rsidRPr="00586601" w:rsidRDefault="00586601" w:rsidP="005B789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Вакцинация против гриппа, 3% </w:t>
            </w:r>
          </w:p>
        </w:tc>
        <w:tc>
          <w:tcPr>
            <w:tcW w:w="3030" w:type="dxa"/>
            <w:gridSpan w:val="2"/>
          </w:tcPr>
          <w:p w:rsidR="005B7895" w:rsidRPr="00586601" w:rsidRDefault="00586601" w:rsidP="005B789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Охват населения вакцинацией против гриппа на 3% выше, чем в предыдущие годы.</w:t>
            </w:r>
          </w:p>
        </w:tc>
      </w:tr>
      <w:tr w:rsidR="005B7895" w:rsidRPr="005B7895" w:rsidTr="00272526">
        <w:trPr>
          <w:trHeight w:val="90"/>
        </w:trPr>
        <w:tc>
          <w:tcPr>
            <w:tcW w:w="567" w:type="dxa"/>
            <w:vMerge/>
          </w:tcPr>
          <w:p w:rsidR="005B7895" w:rsidRPr="005B7895" w:rsidRDefault="005B7895" w:rsidP="00536F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B7895" w:rsidRPr="005B7895" w:rsidRDefault="005B7895" w:rsidP="00A661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5B7895" w:rsidRPr="00586601" w:rsidRDefault="00586601" w:rsidP="005B789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Диспансеризация, 1,5 %</w:t>
            </w:r>
          </w:p>
        </w:tc>
        <w:tc>
          <w:tcPr>
            <w:tcW w:w="3030" w:type="dxa"/>
            <w:gridSpan w:val="2"/>
          </w:tcPr>
          <w:p w:rsidR="005B7895" w:rsidRPr="00586601" w:rsidRDefault="00586601" w:rsidP="0058660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диспансеризации населением на 1,5 % выше, чем в предыдущие годы.</w:t>
            </w:r>
          </w:p>
        </w:tc>
      </w:tr>
      <w:tr w:rsidR="00586601" w:rsidRPr="00586601" w:rsidTr="00272526">
        <w:trPr>
          <w:trHeight w:val="207"/>
        </w:trPr>
        <w:tc>
          <w:tcPr>
            <w:tcW w:w="567" w:type="dxa"/>
            <w:vMerge w:val="restart"/>
          </w:tcPr>
          <w:p w:rsidR="00586601" w:rsidRPr="00586601" w:rsidRDefault="00D372BD" w:rsidP="00213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3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86601" w:rsidRPr="00586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586601" w:rsidRPr="00586601" w:rsidRDefault="00586601" w:rsidP="00A6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внедрения практики и их роль в процессе внедрения</w:t>
            </w:r>
          </w:p>
        </w:tc>
        <w:tc>
          <w:tcPr>
            <w:tcW w:w="3029" w:type="dxa"/>
          </w:tcPr>
          <w:p w:rsidR="00586601" w:rsidRPr="00586601" w:rsidRDefault="00586601" w:rsidP="005B789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ФГБУЗ МСЧ № 72 ФМБА России</w:t>
            </w:r>
          </w:p>
        </w:tc>
        <w:tc>
          <w:tcPr>
            <w:tcW w:w="3030" w:type="dxa"/>
            <w:gridSpan w:val="2"/>
          </w:tcPr>
          <w:p w:rsidR="00586601" w:rsidRPr="00586601" w:rsidRDefault="00586601" w:rsidP="005B789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информации, выступление в эфирах, решение вопросов</w:t>
            </w:r>
          </w:p>
        </w:tc>
      </w:tr>
      <w:tr w:rsidR="00586601" w:rsidRPr="005B7895" w:rsidTr="00272526">
        <w:trPr>
          <w:trHeight w:val="206"/>
        </w:trPr>
        <w:tc>
          <w:tcPr>
            <w:tcW w:w="567" w:type="dxa"/>
            <w:vMerge/>
          </w:tcPr>
          <w:p w:rsidR="00586601" w:rsidRPr="005B7895" w:rsidRDefault="00586601" w:rsidP="00536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86601" w:rsidRDefault="00586601" w:rsidP="00A661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586601" w:rsidRPr="005B7895" w:rsidRDefault="00586601" w:rsidP="005B789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391E">
              <w:rPr>
                <w:rFonts w:ascii="Times New Roman" w:hAnsi="Times New Roman" w:cs="Times New Roman"/>
                <w:sz w:val="24"/>
                <w:szCs w:val="24"/>
              </w:rPr>
              <w:t>ФГБУЗ ЦГиЭ № 72 ФМБА России</w:t>
            </w:r>
          </w:p>
        </w:tc>
        <w:tc>
          <w:tcPr>
            <w:tcW w:w="3030" w:type="dxa"/>
            <w:gridSpan w:val="2"/>
          </w:tcPr>
          <w:p w:rsidR="00586601" w:rsidRPr="00586601" w:rsidRDefault="00586601" w:rsidP="005B789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информации, выступление в эфирах, решение вопросов</w:t>
            </w:r>
          </w:p>
        </w:tc>
      </w:tr>
      <w:tr w:rsidR="00586601" w:rsidRPr="005B7895" w:rsidTr="00272526">
        <w:trPr>
          <w:trHeight w:val="206"/>
        </w:trPr>
        <w:tc>
          <w:tcPr>
            <w:tcW w:w="567" w:type="dxa"/>
            <w:vMerge/>
          </w:tcPr>
          <w:p w:rsidR="00586601" w:rsidRPr="005B7895" w:rsidRDefault="00586601" w:rsidP="00536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86601" w:rsidRDefault="00586601" w:rsidP="00A661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586601" w:rsidRPr="005B7895" w:rsidRDefault="00586601" w:rsidP="005B789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Межрегиональным управлением № 72 ФМБА России</w:t>
            </w:r>
          </w:p>
        </w:tc>
        <w:tc>
          <w:tcPr>
            <w:tcW w:w="3030" w:type="dxa"/>
            <w:gridSpan w:val="2"/>
          </w:tcPr>
          <w:p w:rsidR="00586601" w:rsidRPr="00586601" w:rsidRDefault="00586601" w:rsidP="005B789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информации, выступление в эфирах, решение вопросов</w:t>
            </w:r>
          </w:p>
        </w:tc>
      </w:tr>
      <w:tr w:rsidR="00586601" w:rsidRPr="005B7895" w:rsidTr="00272526">
        <w:trPr>
          <w:trHeight w:val="206"/>
        </w:trPr>
        <w:tc>
          <w:tcPr>
            <w:tcW w:w="567" w:type="dxa"/>
            <w:vMerge/>
          </w:tcPr>
          <w:p w:rsidR="00586601" w:rsidRPr="005B7895" w:rsidRDefault="00586601" w:rsidP="00536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86601" w:rsidRDefault="00586601" w:rsidP="00A661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586601" w:rsidRPr="005B7895" w:rsidRDefault="00586601" w:rsidP="005B789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ФОМС</w:t>
            </w:r>
          </w:p>
        </w:tc>
        <w:tc>
          <w:tcPr>
            <w:tcW w:w="3030" w:type="dxa"/>
            <w:gridSpan w:val="2"/>
          </w:tcPr>
          <w:p w:rsidR="00586601" w:rsidRPr="00586601" w:rsidRDefault="00586601" w:rsidP="005B789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информации</w:t>
            </w:r>
          </w:p>
        </w:tc>
      </w:tr>
      <w:tr w:rsidR="00586601" w:rsidRPr="005B7895" w:rsidTr="00272526">
        <w:trPr>
          <w:trHeight w:val="206"/>
        </w:trPr>
        <w:tc>
          <w:tcPr>
            <w:tcW w:w="567" w:type="dxa"/>
          </w:tcPr>
          <w:p w:rsidR="00586601" w:rsidRPr="005B7895" w:rsidRDefault="00213DFD" w:rsidP="00586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586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86601" w:rsidRDefault="00586601" w:rsidP="00A6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Заинтересованные лица, на которые рассчитана практика</w:t>
            </w:r>
          </w:p>
          <w:p w:rsidR="00213DFD" w:rsidRDefault="00213DFD" w:rsidP="00A661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59" w:type="dxa"/>
            <w:gridSpan w:val="3"/>
          </w:tcPr>
          <w:p w:rsidR="00586601" w:rsidRPr="00586601" w:rsidRDefault="00C63AC4" w:rsidP="00C63AC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4B6">
              <w:rPr>
                <w:rFonts w:ascii="Times New Roman" w:hAnsi="Times New Roman"/>
                <w:sz w:val="24"/>
                <w:szCs w:val="24"/>
              </w:rPr>
              <w:t>Зрительская аудитория — все взрослое население города. Среди телезрителей очень много пожилых людей, нуждающихся, в силу возраста, в медицинских услугах.</w:t>
            </w:r>
          </w:p>
        </w:tc>
      </w:tr>
      <w:tr w:rsidR="00213DFD" w:rsidRPr="005B7895" w:rsidTr="00272526">
        <w:trPr>
          <w:trHeight w:val="206"/>
        </w:trPr>
        <w:tc>
          <w:tcPr>
            <w:tcW w:w="567" w:type="dxa"/>
          </w:tcPr>
          <w:p w:rsidR="00213DFD" w:rsidRDefault="00213DFD" w:rsidP="00586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213DFD" w:rsidRDefault="00213DFD" w:rsidP="00213D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описание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бизнес-модели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практики </w:t>
            </w:r>
          </w:p>
        </w:tc>
        <w:tc>
          <w:tcPr>
            <w:tcW w:w="6059" w:type="dxa"/>
            <w:gridSpan w:val="3"/>
          </w:tcPr>
          <w:p w:rsidR="00213DFD" w:rsidRPr="008954B6" w:rsidRDefault="00213DFD" w:rsidP="00C63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Бизнес-модель </w:t>
            </w:r>
            <w:r w:rsidR="00557761">
              <w:rPr>
                <w:rFonts w:ascii="Times New Roman" w:hAnsi="Times New Roman"/>
                <w:sz w:val="24"/>
                <w:szCs w:val="24"/>
              </w:rPr>
              <w:t xml:space="preserve">отсутствует. </w:t>
            </w:r>
            <w:proofErr w:type="spellStart"/>
            <w:r w:rsidR="00557761">
              <w:rPr>
                <w:rFonts w:ascii="Times New Roman" w:hAnsi="Times New Roman"/>
                <w:sz w:val="24"/>
                <w:szCs w:val="24"/>
              </w:rPr>
              <w:t>Телепроект</w:t>
            </w:r>
            <w:proofErr w:type="spellEnd"/>
            <w:r w:rsidR="00557761">
              <w:rPr>
                <w:rFonts w:ascii="Times New Roman" w:hAnsi="Times New Roman"/>
                <w:sz w:val="24"/>
                <w:szCs w:val="24"/>
              </w:rPr>
              <w:t xml:space="preserve"> «Открытая медицина в закрытом городе»</w:t>
            </w:r>
            <w:r w:rsidR="004F5389">
              <w:rPr>
                <w:rFonts w:ascii="Times New Roman" w:hAnsi="Times New Roman"/>
                <w:sz w:val="24"/>
                <w:szCs w:val="24"/>
              </w:rPr>
              <w:t xml:space="preserve"> дает</w:t>
            </w:r>
            <w:r w:rsidR="00557761">
              <w:rPr>
                <w:rFonts w:ascii="Times New Roman" w:hAnsi="Times New Roman"/>
                <w:sz w:val="24"/>
                <w:szCs w:val="24"/>
              </w:rPr>
              <w:t xml:space="preserve"> жителям </w:t>
            </w:r>
            <w:proofErr w:type="gramStart"/>
            <w:r w:rsidR="00557761">
              <w:rPr>
                <w:rFonts w:ascii="Times New Roman" w:hAnsi="Times New Roman"/>
                <w:sz w:val="24"/>
                <w:szCs w:val="24"/>
              </w:rPr>
              <w:t>Трехгорного</w:t>
            </w:r>
            <w:proofErr w:type="gramEnd"/>
            <w:r w:rsidR="00557761">
              <w:rPr>
                <w:rFonts w:ascii="Times New Roman" w:hAnsi="Times New Roman"/>
                <w:sz w:val="24"/>
                <w:szCs w:val="24"/>
              </w:rPr>
              <w:t xml:space="preserve"> возможность </w:t>
            </w:r>
            <w:r w:rsidR="00F90649">
              <w:rPr>
                <w:rFonts w:ascii="Times New Roman" w:hAnsi="Times New Roman"/>
                <w:sz w:val="24"/>
                <w:szCs w:val="24"/>
              </w:rPr>
              <w:t xml:space="preserve">получить объективную информацию о состоянии и возможностях городской медицины, узнать мнение специалистов относительно различных медицинских проблем. </w:t>
            </w:r>
          </w:p>
        </w:tc>
      </w:tr>
      <w:tr w:rsidR="00C06B5B" w:rsidRPr="005B7895" w:rsidTr="007C1E71">
        <w:trPr>
          <w:trHeight w:val="206"/>
        </w:trPr>
        <w:tc>
          <w:tcPr>
            <w:tcW w:w="567" w:type="dxa"/>
          </w:tcPr>
          <w:p w:rsidR="00C06B5B" w:rsidRDefault="00D372BD" w:rsidP="00586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05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4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6B5B" w:rsidRDefault="00440D6A" w:rsidP="00A6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 по развертыванию практики</w:t>
            </w:r>
          </w:p>
        </w:tc>
        <w:tc>
          <w:tcPr>
            <w:tcW w:w="3544" w:type="dxa"/>
            <w:gridSpan w:val="2"/>
          </w:tcPr>
          <w:p w:rsidR="00C06B5B" w:rsidRDefault="00440D6A" w:rsidP="00C63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Налаживание взаимодействия </w:t>
            </w:r>
            <w:r w:rsidR="00215881" w:rsidRPr="00586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ФГБУЗ МСЧ № 72 ФМБА России</w:t>
            </w:r>
            <w:r w:rsidR="00215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1588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Межрегиональным управлением № 72 ФМБА России, отделением ФОМС. </w:t>
            </w:r>
          </w:p>
        </w:tc>
        <w:tc>
          <w:tcPr>
            <w:tcW w:w="2515" w:type="dxa"/>
          </w:tcPr>
          <w:p w:rsidR="00C06B5B" w:rsidRDefault="00215881" w:rsidP="00C63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ТВ</w:t>
            </w:r>
          </w:p>
        </w:tc>
      </w:tr>
      <w:tr w:rsidR="00272526" w:rsidRPr="007C1E71" w:rsidTr="007C1E71">
        <w:trPr>
          <w:trHeight w:val="206"/>
        </w:trPr>
        <w:tc>
          <w:tcPr>
            <w:tcW w:w="567" w:type="dxa"/>
          </w:tcPr>
          <w:p w:rsidR="00272526" w:rsidRDefault="004051C6" w:rsidP="00586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27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72526" w:rsidRDefault="00C84BE7" w:rsidP="00C84B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Нормативно-правовые акты, принятые для обеспечения реализации практики </w:t>
            </w:r>
          </w:p>
        </w:tc>
        <w:tc>
          <w:tcPr>
            <w:tcW w:w="3544" w:type="dxa"/>
            <w:gridSpan w:val="2"/>
          </w:tcPr>
          <w:p w:rsidR="00272526" w:rsidRDefault="00C84BE7" w:rsidP="00C63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515" w:type="dxa"/>
          </w:tcPr>
          <w:p w:rsidR="00272526" w:rsidRPr="001A0775" w:rsidRDefault="00272526" w:rsidP="00C6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5B" w:rsidRPr="007C1E71" w:rsidTr="007C1E71">
        <w:trPr>
          <w:trHeight w:val="206"/>
        </w:trPr>
        <w:tc>
          <w:tcPr>
            <w:tcW w:w="567" w:type="dxa"/>
          </w:tcPr>
          <w:p w:rsidR="006C5D5B" w:rsidRDefault="006C5D5B" w:rsidP="00586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05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4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C5D5B" w:rsidRDefault="00C84BE7" w:rsidP="00A6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Ресурсы, необходимые для внедрения практики </w:t>
            </w:r>
          </w:p>
        </w:tc>
        <w:tc>
          <w:tcPr>
            <w:tcW w:w="3544" w:type="dxa"/>
            <w:gridSpan w:val="2"/>
          </w:tcPr>
          <w:p w:rsidR="006C5D5B" w:rsidRDefault="00EF7C14" w:rsidP="006A34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для видеосъемки и монтажа сюжетов программы. </w:t>
            </w:r>
          </w:p>
        </w:tc>
        <w:tc>
          <w:tcPr>
            <w:tcW w:w="2515" w:type="dxa"/>
          </w:tcPr>
          <w:p w:rsidR="006C5D5B" w:rsidRPr="007C1E71" w:rsidRDefault="006C5D5B" w:rsidP="00C6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4" w:rsidRPr="007C1E71" w:rsidTr="007C1E71">
        <w:trPr>
          <w:trHeight w:val="206"/>
        </w:trPr>
        <w:tc>
          <w:tcPr>
            <w:tcW w:w="567" w:type="dxa"/>
          </w:tcPr>
          <w:p w:rsidR="00FE3354" w:rsidRDefault="00FE3354" w:rsidP="00586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05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4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E3354" w:rsidRDefault="00C84BE7" w:rsidP="00A6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Выгодополучатели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FE3354" w:rsidRDefault="00C84BE7" w:rsidP="00C63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 </w:t>
            </w:r>
          </w:p>
        </w:tc>
        <w:tc>
          <w:tcPr>
            <w:tcW w:w="2515" w:type="dxa"/>
          </w:tcPr>
          <w:p w:rsidR="00FE3354" w:rsidRPr="007C1E71" w:rsidRDefault="008B4F77" w:rsidP="0025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получают объективную и систематическую информацию </w:t>
            </w:r>
            <w:r w:rsidR="002511E3" w:rsidRPr="008954B6">
              <w:rPr>
                <w:rFonts w:ascii="Times New Roman" w:hAnsi="Times New Roman"/>
                <w:sz w:val="24"/>
                <w:szCs w:val="24"/>
              </w:rPr>
              <w:t xml:space="preserve">о решениях государственного, регионального и муниципального уровня, принимаемых в сфере медицинского </w:t>
            </w:r>
            <w:r w:rsidR="002511E3" w:rsidRPr="008954B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и здравоохранения</w:t>
            </w:r>
            <w:r w:rsidR="002511E3">
              <w:rPr>
                <w:rFonts w:ascii="Times New Roman" w:hAnsi="Times New Roman"/>
                <w:sz w:val="24"/>
                <w:szCs w:val="24"/>
              </w:rPr>
              <w:t xml:space="preserve">, о состоянии и возможностях городской медицины, а также о мерах по профилактике и лечению различных заболеваний. </w:t>
            </w:r>
          </w:p>
        </w:tc>
      </w:tr>
      <w:tr w:rsidR="004051C6" w:rsidRPr="007C1E71" w:rsidTr="007C1E71">
        <w:trPr>
          <w:trHeight w:val="206"/>
        </w:trPr>
        <w:tc>
          <w:tcPr>
            <w:tcW w:w="567" w:type="dxa"/>
          </w:tcPr>
          <w:p w:rsidR="004051C6" w:rsidRDefault="004051C6" w:rsidP="00586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6" w:type="dxa"/>
          </w:tcPr>
          <w:p w:rsidR="004051C6" w:rsidRDefault="0084760E" w:rsidP="00A6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Затраты на реализацию практики</w:t>
            </w:r>
          </w:p>
        </w:tc>
        <w:tc>
          <w:tcPr>
            <w:tcW w:w="3544" w:type="dxa"/>
            <w:gridSpan w:val="2"/>
          </w:tcPr>
          <w:p w:rsidR="004051C6" w:rsidRDefault="004051C6" w:rsidP="00024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ресурсы Телерадиокомпании</w:t>
            </w:r>
            <w:r w:rsidR="0084760E">
              <w:rPr>
                <w:rFonts w:ascii="Times New Roman" w:hAnsi="Times New Roman"/>
                <w:sz w:val="24"/>
                <w:szCs w:val="24"/>
              </w:rPr>
              <w:t xml:space="preserve">, необходимые для съемки и монтажа видеосюжетов </w:t>
            </w:r>
          </w:p>
        </w:tc>
        <w:tc>
          <w:tcPr>
            <w:tcW w:w="2515" w:type="dxa"/>
          </w:tcPr>
          <w:p w:rsidR="004051C6" w:rsidRPr="007C1E71" w:rsidRDefault="000265A2" w:rsidP="0002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одной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«Открытая медицина в закрытом городе» </w:t>
            </w:r>
            <w:r w:rsidR="008E4A2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16 498, 92 рублей. Программа выходит одни раз в месяц. </w:t>
            </w:r>
          </w:p>
        </w:tc>
      </w:tr>
      <w:tr w:rsidR="004051C6" w:rsidRPr="007C1E71" w:rsidTr="007C1E71">
        <w:trPr>
          <w:trHeight w:val="206"/>
        </w:trPr>
        <w:tc>
          <w:tcPr>
            <w:tcW w:w="567" w:type="dxa"/>
          </w:tcPr>
          <w:p w:rsidR="004051C6" w:rsidRDefault="004051C6" w:rsidP="00586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4051C6" w:rsidRDefault="00330F06" w:rsidP="00A661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социально-экономического развития города, характеризующие положение после внедрения практики </w:t>
            </w:r>
          </w:p>
        </w:tc>
        <w:tc>
          <w:tcPr>
            <w:tcW w:w="3544" w:type="dxa"/>
            <w:gridSpan w:val="2"/>
          </w:tcPr>
          <w:p w:rsidR="004051C6" w:rsidRDefault="00330F06" w:rsidP="00C63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отсутствует.</w:t>
            </w:r>
          </w:p>
        </w:tc>
        <w:tc>
          <w:tcPr>
            <w:tcW w:w="2515" w:type="dxa"/>
          </w:tcPr>
          <w:p w:rsidR="004051C6" w:rsidRPr="007C1E71" w:rsidRDefault="004051C6" w:rsidP="00C6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BB" w:rsidRPr="007C1E71" w:rsidTr="007C1E71">
        <w:trPr>
          <w:trHeight w:val="206"/>
        </w:trPr>
        <w:tc>
          <w:tcPr>
            <w:tcW w:w="567" w:type="dxa"/>
          </w:tcPr>
          <w:p w:rsidR="003412BB" w:rsidRDefault="003412BB" w:rsidP="00586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412BB" w:rsidRDefault="003412BB" w:rsidP="00024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Краткая информация о лидере практики</w:t>
            </w:r>
          </w:p>
        </w:tc>
        <w:tc>
          <w:tcPr>
            <w:tcW w:w="3544" w:type="dxa"/>
            <w:gridSpan w:val="2"/>
          </w:tcPr>
          <w:p w:rsidR="003412BB" w:rsidRPr="008954B6" w:rsidRDefault="006A340C" w:rsidP="006A34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проекта – шеф-редактор телевидения Камалова М.В., имеющая большой опыт работы и на телевидении, и в печатных СМИ. </w:t>
            </w:r>
            <w:r w:rsidR="003412BB">
              <w:rPr>
                <w:rFonts w:ascii="Times New Roman" w:hAnsi="Times New Roman"/>
                <w:sz w:val="24"/>
                <w:szCs w:val="24"/>
              </w:rPr>
              <w:t xml:space="preserve">Работу над проектом осуществляет авторский коллектив редакции ТВ МУП «Телерадиокомпания «Трехгорные вещательные системы» г. Трехгорный Челябинской области. </w:t>
            </w:r>
          </w:p>
        </w:tc>
        <w:tc>
          <w:tcPr>
            <w:tcW w:w="2515" w:type="dxa"/>
          </w:tcPr>
          <w:p w:rsidR="003412BB" w:rsidRPr="007C1E71" w:rsidRDefault="003412BB" w:rsidP="00C6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BB" w:rsidRPr="007C1E71" w:rsidTr="007C1E71">
        <w:trPr>
          <w:trHeight w:val="206"/>
        </w:trPr>
        <w:tc>
          <w:tcPr>
            <w:tcW w:w="567" w:type="dxa"/>
          </w:tcPr>
          <w:p w:rsidR="003412BB" w:rsidRDefault="003412BB" w:rsidP="00586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3412BB" w:rsidRDefault="003412BB" w:rsidP="00024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интернет-ресурсы практики</w:t>
            </w:r>
          </w:p>
        </w:tc>
        <w:tc>
          <w:tcPr>
            <w:tcW w:w="3544" w:type="dxa"/>
            <w:gridSpan w:val="2"/>
          </w:tcPr>
          <w:p w:rsidR="003412BB" w:rsidRDefault="003412BB" w:rsidP="00024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«Телерадиокомпания «Трехгорные вещательные системы»</w:t>
            </w:r>
          </w:p>
        </w:tc>
        <w:tc>
          <w:tcPr>
            <w:tcW w:w="2515" w:type="dxa"/>
          </w:tcPr>
          <w:p w:rsidR="003412BB" w:rsidRPr="007C1E71" w:rsidRDefault="003412BB" w:rsidP="00024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http://trktvs.info</w:t>
            </w:r>
          </w:p>
        </w:tc>
      </w:tr>
      <w:tr w:rsidR="003412BB" w:rsidRPr="007C1E71" w:rsidTr="007C1E71">
        <w:trPr>
          <w:trHeight w:val="206"/>
        </w:trPr>
        <w:tc>
          <w:tcPr>
            <w:tcW w:w="567" w:type="dxa"/>
          </w:tcPr>
          <w:p w:rsidR="003412BB" w:rsidRDefault="003412BB" w:rsidP="00586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3412BB" w:rsidRDefault="003412BB" w:rsidP="00024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контактов, ответственных за реализацию практики</w:t>
            </w:r>
          </w:p>
        </w:tc>
        <w:tc>
          <w:tcPr>
            <w:tcW w:w="3544" w:type="dxa"/>
            <w:gridSpan w:val="2"/>
          </w:tcPr>
          <w:p w:rsidR="003412BB" w:rsidRDefault="003412BB" w:rsidP="00024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Муравьева Е.А., главный редактор МУП «ТРК «ТВС»</w:t>
            </w:r>
          </w:p>
          <w:p w:rsidR="003412BB" w:rsidRDefault="003412BB" w:rsidP="00024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Камалова Марина Владимировна, шеф-редактор телевидения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</w:tcPr>
          <w:p w:rsidR="003412BB" w:rsidRDefault="003412BB" w:rsidP="00024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(35191) 4-33-31 </w:t>
            </w:r>
          </w:p>
          <w:p w:rsidR="003412BB" w:rsidRDefault="003412BB" w:rsidP="00024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BB" w:rsidRPr="007C1E71" w:rsidRDefault="003412BB" w:rsidP="00024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(35191) 4-33-32</w:t>
            </w:r>
          </w:p>
        </w:tc>
      </w:tr>
    </w:tbl>
    <w:p w:rsidR="002925AB" w:rsidRPr="001A0775" w:rsidRDefault="002925AB" w:rsidP="002925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25AB" w:rsidRPr="001A0775" w:rsidSect="002925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5FA1"/>
    <w:multiLevelType w:val="hybridMultilevel"/>
    <w:tmpl w:val="26A6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794"/>
    <w:rsid w:val="000265A2"/>
    <w:rsid w:val="00041DFB"/>
    <w:rsid w:val="001004E0"/>
    <w:rsid w:val="00163A8F"/>
    <w:rsid w:val="001A0775"/>
    <w:rsid w:val="001A19D3"/>
    <w:rsid w:val="001D2C40"/>
    <w:rsid w:val="00213DFD"/>
    <w:rsid w:val="00215881"/>
    <w:rsid w:val="002511E3"/>
    <w:rsid w:val="00264564"/>
    <w:rsid w:val="00272526"/>
    <w:rsid w:val="002925AB"/>
    <w:rsid w:val="00330F06"/>
    <w:rsid w:val="003341FF"/>
    <w:rsid w:val="003412BB"/>
    <w:rsid w:val="003431F2"/>
    <w:rsid w:val="003A5CA5"/>
    <w:rsid w:val="003B37FD"/>
    <w:rsid w:val="003D6552"/>
    <w:rsid w:val="004051C6"/>
    <w:rsid w:val="00440D6A"/>
    <w:rsid w:val="004F5389"/>
    <w:rsid w:val="00536F46"/>
    <w:rsid w:val="0054391E"/>
    <w:rsid w:val="00557761"/>
    <w:rsid w:val="00586601"/>
    <w:rsid w:val="005B7895"/>
    <w:rsid w:val="006A340C"/>
    <w:rsid w:val="006C5D5B"/>
    <w:rsid w:val="007C1E71"/>
    <w:rsid w:val="007E4D06"/>
    <w:rsid w:val="0084760E"/>
    <w:rsid w:val="008B4F77"/>
    <w:rsid w:val="008E4A2D"/>
    <w:rsid w:val="009336C0"/>
    <w:rsid w:val="0095584C"/>
    <w:rsid w:val="00A0783E"/>
    <w:rsid w:val="00A661DF"/>
    <w:rsid w:val="00A8575F"/>
    <w:rsid w:val="00B71A2E"/>
    <w:rsid w:val="00C06B5B"/>
    <w:rsid w:val="00C62109"/>
    <w:rsid w:val="00C63AC4"/>
    <w:rsid w:val="00C84BE7"/>
    <w:rsid w:val="00D372BD"/>
    <w:rsid w:val="00D479F7"/>
    <w:rsid w:val="00D64935"/>
    <w:rsid w:val="00DB2794"/>
    <w:rsid w:val="00E17D36"/>
    <w:rsid w:val="00ED0F77"/>
    <w:rsid w:val="00EE0013"/>
    <w:rsid w:val="00EF7C14"/>
    <w:rsid w:val="00F90649"/>
    <w:rsid w:val="00FE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Александра Сергеевна</dc:creator>
  <cp:keywords/>
  <dc:description/>
  <cp:lastModifiedBy>Muravyova</cp:lastModifiedBy>
  <cp:revision>20</cp:revision>
  <cp:lastPrinted>2018-06-22T06:46:00Z</cp:lastPrinted>
  <dcterms:created xsi:type="dcterms:W3CDTF">2018-07-04T07:55:00Z</dcterms:created>
  <dcterms:modified xsi:type="dcterms:W3CDTF">2018-07-11T06:33:00Z</dcterms:modified>
</cp:coreProperties>
</file>