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C2" w:rsidRDefault="00913985" w:rsidP="00913985">
      <w:pPr>
        <w:jc w:val="right"/>
      </w:pPr>
      <w:r>
        <w:rPr>
          <w:sz w:val="24"/>
          <w:szCs w:val="24"/>
        </w:rPr>
        <w:t>П</w:t>
      </w:r>
      <w:r w:rsidR="004D433F">
        <w:t>риложение №</w:t>
      </w:r>
      <w:r w:rsidR="000B006F">
        <w:t>1</w:t>
      </w:r>
    </w:p>
    <w:p w:rsidR="005446C2" w:rsidRDefault="005446C2">
      <w:pPr>
        <w:pStyle w:val="a3"/>
        <w:ind w:left="0" w:firstLine="0"/>
        <w:rPr>
          <w:sz w:val="20"/>
        </w:rPr>
      </w:pPr>
    </w:p>
    <w:p w:rsidR="005446C2" w:rsidRDefault="005446C2">
      <w:pPr>
        <w:pStyle w:val="a3"/>
        <w:spacing w:before="2"/>
        <w:ind w:left="0" w:firstLine="0"/>
        <w:rPr>
          <w:sz w:val="20"/>
        </w:rPr>
      </w:pPr>
    </w:p>
    <w:p w:rsidR="005446C2" w:rsidRDefault="004D433F">
      <w:pPr>
        <w:pStyle w:val="1"/>
        <w:spacing w:before="90"/>
        <w:ind w:left="3928" w:right="3189"/>
      </w:pPr>
      <w:r>
        <w:t>Паспорт практики</w:t>
      </w:r>
    </w:p>
    <w:p w:rsidR="005446C2" w:rsidRDefault="004D433F">
      <w:pPr>
        <w:pStyle w:val="a4"/>
        <w:numPr>
          <w:ilvl w:val="0"/>
          <w:numId w:val="1"/>
        </w:numPr>
        <w:tabs>
          <w:tab w:val="left" w:pos="503"/>
        </w:tabs>
        <w:spacing w:before="139"/>
        <w:ind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a7"/>
        <w:tblW w:w="0" w:type="auto"/>
        <w:tblInd w:w="262" w:type="dxa"/>
        <w:tblLook w:val="04A0" w:firstRow="1" w:lastRow="0" w:firstColumn="1" w:lastColumn="0" w:noHBand="0" w:noVBand="1"/>
      </w:tblPr>
      <w:tblGrid>
        <w:gridCol w:w="9804"/>
      </w:tblGrid>
      <w:tr w:rsidR="00E42AC4" w:rsidTr="00E42AC4">
        <w:tc>
          <w:tcPr>
            <w:tcW w:w="10066" w:type="dxa"/>
          </w:tcPr>
          <w:p w:rsidR="00A26857" w:rsidRDefault="00E42AC4" w:rsidP="00575BC3">
            <w:pPr>
              <w:pStyle w:val="a4"/>
              <w:tabs>
                <w:tab w:val="left" w:pos="503"/>
              </w:tabs>
              <w:spacing w:before="139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Психолого-медико-педагогическое сопровождение </w:t>
            </w:r>
            <w:r w:rsidR="00D417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734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D41722" w:rsidRPr="00D41722">
              <w:t xml:space="preserve">как средство   </w:t>
            </w:r>
            <w:r w:rsidR="00D41722">
              <w:t>гармони</w:t>
            </w:r>
            <w:r w:rsidR="009E0BFE">
              <w:t>зации отношений ребенка с миром.</w:t>
            </w:r>
          </w:p>
        </w:tc>
      </w:tr>
    </w:tbl>
    <w:p w:rsidR="00E42AC4" w:rsidRPr="00E42AC4" w:rsidRDefault="00E42AC4" w:rsidP="00E42AC4">
      <w:pPr>
        <w:tabs>
          <w:tab w:val="left" w:pos="503"/>
        </w:tabs>
        <w:spacing w:before="139"/>
        <w:rPr>
          <w:sz w:val="24"/>
        </w:rPr>
      </w:pPr>
    </w:p>
    <w:p w:rsidR="005446C2" w:rsidRDefault="00E42AC4">
      <w:pPr>
        <w:pStyle w:val="a4"/>
        <w:numPr>
          <w:ilvl w:val="0"/>
          <w:numId w:val="1"/>
        </w:numPr>
        <w:tabs>
          <w:tab w:val="left" w:pos="503"/>
        </w:tabs>
        <w:spacing w:before="90"/>
        <w:ind w:firstLine="0"/>
        <w:rPr>
          <w:sz w:val="24"/>
        </w:rPr>
      </w:pPr>
      <w:r>
        <w:rPr>
          <w:sz w:val="24"/>
        </w:rPr>
        <w:t>Н</w:t>
      </w:r>
      <w:r w:rsidR="004D433F">
        <w:rPr>
          <w:sz w:val="24"/>
        </w:rPr>
        <w:t>аименование территории, на которой данная практика была</w:t>
      </w:r>
      <w:r w:rsidR="004D433F">
        <w:rPr>
          <w:spacing w:val="-7"/>
          <w:sz w:val="24"/>
        </w:rPr>
        <w:t xml:space="preserve"> </w:t>
      </w:r>
      <w:r w:rsidR="004D433F">
        <w:rPr>
          <w:sz w:val="24"/>
        </w:rPr>
        <w:t>реализована</w:t>
      </w:r>
    </w:p>
    <w:tbl>
      <w:tblPr>
        <w:tblStyle w:val="a7"/>
        <w:tblW w:w="0" w:type="auto"/>
        <w:tblInd w:w="262" w:type="dxa"/>
        <w:tblLook w:val="04A0" w:firstRow="1" w:lastRow="0" w:firstColumn="1" w:lastColumn="0" w:noHBand="0" w:noVBand="1"/>
      </w:tblPr>
      <w:tblGrid>
        <w:gridCol w:w="9804"/>
      </w:tblGrid>
      <w:tr w:rsidR="00E42AC4" w:rsidTr="00E42AC4">
        <w:tc>
          <w:tcPr>
            <w:tcW w:w="10066" w:type="dxa"/>
          </w:tcPr>
          <w:p w:rsidR="00E42AC4" w:rsidRDefault="00E42AC4" w:rsidP="00D41722">
            <w:pPr>
              <w:pStyle w:val="a4"/>
              <w:tabs>
                <w:tab w:val="left" w:pos="503"/>
              </w:tabs>
              <w:spacing w:before="90"/>
              <w:ind w:left="0" w:firstLine="0"/>
              <w:rPr>
                <w:sz w:val="24"/>
              </w:rPr>
            </w:pPr>
            <w:r>
              <w:rPr>
                <w:sz w:val="24"/>
              </w:rPr>
              <w:t>Городской округ «Город Лесной</w:t>
            </w:r>
            <w:r w:rsidR="00D41722">
              <w:rPr>
                <w:sz w:val="24"/>
              </w:rPr>
              <w:t>» (</w:t>
            </w:r>
            <w:r>
              <w:rPr>
                <w:sz w:val="24"/>
              </w:rPr>
              <w:t>Свердловская область)</w:t>
            </w:r>
            <w:r w:rsidR="009E0BFE">
              <w:rPr>
                <w:sz w:val="24"/>
              </w:rPr>
              <w:t>.</w:t>
            </w:r>
          </w:p>
        </w:tc>
      </w:tr>
    </w:tbl>
    <w:p w:rsidR="00E42AC4" w:rsidRDefault="00E42AC4" w:rsidP="00E42AC4">
      <w:pPr>
        <w:pStyle w:val="a4"/>
        <w:tabs>
          <w:tab w:val="left" w:pos="503"/>
        </w:tabs>
        <w:spacing w:before="90"/>
        <w:ind w:firstLine="0"/>
        <w:rPr>
          <w:sz w:val="24"/>
        </w:rPr>
      </w:pPr>
    </w:p>
    <w:p w:rsidR="005446C2" w:rsidRDefault="004D433F">
      <w:pPr>
        <w:pStyle w:val="a4"/>
        <w:numPr>
          <w:ilvl w:val="0"/>
          <w:numId w:val="1"/>
        </w:numPr>
        <w:tabs>
          <w:tab w:val="left" w:pos="503"/>
        </w:tabs>
        <w:spacing w:before="90"/>
        <w:ind w:firstLine="0"/>
        <w:rPr>
          <w:sz w:val="24"/>
        </w:rPr>
      </w:pPr>
      <w:r>
        <w:rPr>
          <w:sz w:val="24"/>
        </w:rPr>
        <w:t>Номинация</w:t>
      </w:r>
    </w:p>
    <w:tbl>
      <w:tblPr>
        <w:tblStyle w:val="a7"/>
        <w:tblW w:w="0" w:type="auto"/>
        <w:tblInd w:w="262" w:type="dxa"/>
        <w:tblLook w:val="04A0" w:firstRow="1" w:lastRow="0" w:firstColumn="1" w:lastColumn="0" w:noHBand="0" w:noVBand="1"/>
      </w:tblPr>
      <w:tblGrid>
        <w:gridCol w:w="9804"/>
      </w:tblGrid>
      <w:tr w:rsidR="00E42AC4" w:rsidTr="00E42AC4">
        <w:tc>
          <w:tcPr>
            <w:tcW w:w="10066" w:type="dxa"/>
          </w:tcPr>
          <w:p w:rsidR="00E42AC4" w:rsidRDefault="00E42AC4" w:rsidP="00E42AC4">
            <w:pPr>
              <w:pStyle w:val="a4"/>
              <w:tabs>
                <w:tab w:val="left" w:pos="503"/>
              </w:tabs>
              <w:spacing w:before="90"/>
              <w:ind w:left="0" w:firstLine="0"/>
              <w:rPr>
                <w:sz w:val="24"/>
              </w:rPr>
            </w:pPr>
            <w:r>
              <w:rPr>
                <w:sz w:val="24"/>
              </w:rPr>
              <w:t>Развитие социальной сферы</w:t>
            </w:r>
            <w:r w:rsidR="009E0BFE">
              <w:rPr>
                <w:sz w:val="24"/>
              </w:rPr>
              <w:t>.</w:t>
            </w:r>
          </w:p>
        </w:tc>
      </w:tr>
    </w:tbl>
    <w:p w:rsidR="005446C2" w:rsidRDefault="005446C2">
      <w:pPr>
        <w:pStyle w:val="a3"/>
        <w:spacing w:before="1"/>
        <w:ind w:left="0" w:firstLine="0"/>
        <w:rPr>
          <w:sz w:val="25"/>
        </w:rPr>
      </w:pPr>
    </w:p>
    <w:p w:rsidR="005446C2" w:rsidRDefault="004D433F">
      <w:pPr>
        <w:pStyle w:val="a4"/>
        <w:numPr>
          <w:ilvl w:val="0"/>
          <w:numId w:val="1"/>
        </w:numPr>
        <w:tabs>
          <w:tab w:val="left" w:pos="503"/>
        </w:tabs>
        <w:spacing w:before="90"/>
        <w:ind w:firstLine="0"/>
        <w:rPr>
          <w:sz w:val="24"/>
        </w:rPr>
      </w:pP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</w:p>
    <w:p w:rsidR="005446C2" w:rsidRDefault="004D433F">
      <w:pPr>
        <w:spacing w:before="138" w:line="360" w:lineRule="auto"/>
        <w:ind w:left="262" w:right="666"/>
        <w:rPr>
          <w:i/>
          <w:sz w:val="24"/>
        </w:rPr>
      </w:pPr>
      <w:r>
        <w:rPr>
          <w:i/>
          <w:sz w:val="24"/>
        </w:rPr>
        <w:t xml:space="preserve">Описание проблемной ситуации или потребности в развитии, </w:t>
      </w:r>
      <w:proofErr w:type="gramStart"/>
      <w:r>
        <w:rPr>
          <w:i/>
          <w:sz w:val="24"/>
        </w:rPr>
        <w:t>послуживших</w:t>
      </w:r>
      <w:proofErr w:type="gramEnd"/>
      <w:r>
        <w:rPr>
          <w:i/>
          <w:sz w:val="24"/>
        </w:rPr>
        <w:t xml:space="preserve"> причиной внедрения практики </w:t>
      </w:r>
    </w:p>
    <w:tbl>
      <w:tblPr>
        <w:tblStyle w:val="a7"/>
        <w:tblW w:w="0" w:type="dxa"/>
        <w:tblInd w:w="57" w:type="dxa"/>
        <w:tblLook w:val="04A0" w:firstRow="1" w:lastRow="0" w:firstColumn="1" w:lastColumn="0" w:noHBand="0" w:noVBand="1"/>
      </w:tblPr>
      <w:tblGrid>
        <w:gridCol w:w="9951"/>
      </w:tblGrid>
      <w:tr w:rsidR="00741B8E" w:rsidTr="00CF1637">
        <w:tc>
          <w:tcPr>
            <w:tcW w:w="9951" w:type="dxa"/>
            <w:tcMar>
              <w:left w:w="142" w:type="dxa"/>
              <w:right w:w="142" w:type="dxa"/>
            </w:tcMar>
          </w:tcPr>
          <w:p w:rsidR="000B006F" w:rsidRDefault="00E07CCC" w:rsidP="000B006F">
            <w:pPr>
              <w:spacing w:line="276" w:lineRule="auto"/>
              <w:ind w:right="-1"/>
              <w:jc w:val="both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 </w:t>
            </w:r>
            <w:r w:rsidR="00344750">
              <w:rPr>
                <w:color w:val="020C22"/>
                <w:sz w:val="24"/>
                <w:szCs w:val="24"/>
              </w:rPr>
              <w:t xml:space="preserve"> </w:t>
            </w:r>
            <w:r w:rsidR="000B006F">
              <w:rPr>
                <w:color w:val="020C22"/>
                <w:sz w:val="24"/>
                <w:szCs w:val="24"/>
              </w:rPr>
              <w:t xml:space="preserve">      Проблемы в развитии, обучении, социализации   детей, как правило,   обусловлены   комплексом причин   биологического, социального</w:t>
            </w:r>
            <w:r w:rsidR="00C72F1A">
              <w:rPr>
                <w:color w:val="020C22"/>
                <w:sz w:val="24"/>
                <w:szCs w:val="24"/>
              </w:rPr>
              <w:t xml:space="preserve"> и </w:t>
            </w:r>
            <w:r w:rsidR="000B006F">
              <w:rPr>
                <w:color w:val="020C22"/>
                <w:sz w:val="24"/>
                <w:szCs w:val="24"/>
              </w:rPr>
              <w:t xml:space="preserve">психологического уровней.   </w:t>
            </w:r>
            <w:r w:rsidR="000B006F" w:rsidRPr="002A6D9A">
              <w:rPr>
                <w:sz w:val="24"/>
                <w:szCs w:val="24"/>
              </w:rPr>
              <w:t xml:space="preserve">По данным </w:t>
            </w:r>
            <w:r w:rsidR="000B006F">
              <w:rPr>
                <w:sz w:val="24"/>
                <w:szCs w:val="24"/>
              </w:rPr>
              <w:t>Федеральной службы государственной статистки</w:t>
            </w:r>
            <w:r w:rsidR="000B006F" w:rsidRPr="002A6D9A">
              <w:rPr>
                <w:sz w:val="24"/>
                <w:szCs w:val="24"/>
              </w:rPr>
              <w:t>, в 2016 году каждый пятый ребенок</w:t>
            </w:r>
            <w:r w:rsidR="000B006F">
              <w:rPr>
                <w:sz w:val="24"/>
                <w:szCs w:val="24"/>
              </w:rPr>
              <w:t xml:space="preserve"> в Российской Федерации</w:t>
            </w:r>
            <w:r w:rsidR="000B006F" w:rsidRPr="002A6D9A">
              <w:rPr>
                <w:sz w:val="24"/>
                <w:szCs w:val="24"/>
              </w:rPr>
              <w:t xml:space="preserve"> родился недоношенным.    В структуре причин </w:t>
            </w:r>
            <w:proofErr w:type="spellStart"/>
            <w:r w:rsidR="000B006F" w:rsidRPr="002A6D9A">
              <w:rPr>
                <w:sz w:val="24"/>
                <w:szCs w:val="24"/>
              </w:rPr>
              <w:t>инвалидизации</w:t>
            </w:r>
            <w:proofErr w:type="spellEnd"/>
            <w:r w:rsidR="000B006F" w:rsidRPr="002A6D9A">
              <w:rPr>
                <w:sz w:val="24"/>
                <w:szCs w:val="24"/>
              </w:rPr>
              <w:t xml:space="preserve"> детей</w:t>
            </w:r>
            <w:r w:rsidR="000B006F">
              <w:rPr>
                <w:sz w:val="24"/>
                <w:szCs w:val="24"/>
              </w:rPr>
              <w:t xml:space="preserve"> в России </w:t>
            </w:r>
            <w:r w:rsidR="000B006F" w:rsidRPr="002A6D9A">
              <w:rPr>
                <w:sz w:val="24"/>
                <w:szCs w:val="24"/>
              </w:rPr>
              <w:t xml:space="preserve">на первое место по </w:t>
            </w:r>
            <w:proofErr w:type="spellStart"/>
            <w:r w:rsidR="000B006F" w:rsidRPr="002A6D9A">
              <w:rPr>
                <w:sz w:val="24"/>
                <w:szCs w:val="24"/>
              </w:rPr>
              <w:t>распростараненности</w:t>
            </w:r>
            <w:proofErr w:type="spellEnd"/>
            <w:r w:rsidR="000B006F" w:rsidRPr="002A6D9A">
              <w:rPr>
                <w:sz w:val="24"/>
                <w:szCs w:val="24"/>
              </w:rPr>
              <w:t xml:space="preserve"> выходят психические расстройства</w:t>
            </w:r>
            <w:r w:rsidR="000B006F">
              <w:rPr>
                <w:sz w:val="24"/>
                <w:szCs w:val="24"/>
              </w:rPr>
              <w:t xml:space="preserve"> </w:t>
            </w:r>
            <w:r w:rsidR="000B006F" w:rsidRPr="002A6D9A">
              <w:rPr>
                <w:sz w:val="24"/>
                <w:szCs w:val="24"/>
              </w:rPr>
              <w:t>и расстройства поведения (49,5</w:t>
            </w:r>
            <w:r w:rsidR="000B006F">
              <w:rPr>
                <w:sz w:val="24"/>
                <w:szCs w:val="24"/>
              </w:rPr>
              <w:t xml:space="preserve"> %</w:t>
            </w:r>
            <w:r w:rsidR="000B006F" w:rsidRPr="002A6D9A">
              <w:rPr>
                <w:sz w:val="24"/>
                <w:szCs w:val="24"/>
              </w:rPr>
              <w:t>), увеличивается   число   детей</w:t>
            </w:r>
            <w:r w:rsidR="000B006F">
              <w:rPr>
                <w:sz w:val="24"/>
                <w:szCs w:val="24"/>
              </w:rPr>
              <w:t xml:space="preserve">, причиной </w:t>
            </w:r>
            <w:proofErr w:type="spellStart"/>
            <w:r w:rsidR="000B006F">
              <w:rPr>
                <w:sz w:val="24"/>
                <w:szCs w:val="24"/>
              </w:rPr>
              <w:t>инвалидизации</w:t>
            </w:r>
            <w:proofErr w:type="spellEnd"/>
            <w:r w:rsidR="000B006F">
              <w:rPr>
                <w:sz w:val="24"/>
                <w:szCs w:val="24"/>
              </w:rPr>
              <w:t xml:space="preserve"> которых</w:t>
            </w:r>
            <w:r w:rsidR="000B006F" w:rsidRPr="002A6D9A">
              <w:rPr>
                <w:sz w:val="24"/>
                <w:szCs w:val="24"/>
              </w:rPr>
              <w:t xml:space="preserve"> </w:t>
            </w:r>
            <w:r w:rsidR="000B006F">
              <w:rPr>
                <w:sz w:val="24"/>
                <w:szCs w:val="24"/>
              </w:rPr>
              <w:t xml:space="preserve">являются </w:t>
            </w:r>
            <w:r w:rsidR="000B006F" w:rsidRPr="002A6D9A">
              <w:rPr>
                <w:sz w:val="24"/>
                <w:szCs w:val="24"/>
              </w:rPr>
              <w:t>расстройства</w:t>
            </w:r>
            <w:r w:rsidR="000B006F">
              <w:rPr>
                <w:sz w:val="24"/>
                <w:szCs w:val="24"/>
              </w:rPr>
              <w:t xml:space="preserve"> </w:t>
            </w:r>
            <w:r w:rsidR="000B006F" w:rsidRPr="002A6D9A">
              <w:rPr>
                <w:sz w:val="24"/>
                <w:szCs w:val="24"/>
              </w:rPr>
              <w:t>аутистического спектра (3,6%</w:t>
            </w:r>
            <w:r w:rsidR="000B006F">
              <w:rPr>
                <w:sz w:val="24"/>
                <w:szCs w:val="24"/>
              </w:rPr>
              <w:t xml:space="preserve"> </w:t>
            </w:r>
            <w:r w:rsidR="000B006F" w:rsidRPr="002A6D9A">
              <w:rPr>
                <w:sz w:val="24"/>
                <w:szCs w:val="24"/>
              </w:rPr>
              <w:t>-</w:t>
            </w:r>
            <w:r w:rsidR="000B006F">
              <w:rPr>
                <w:sz w:val="24"/>
                <w:szCs w:val="24"/>
              </w:rPr>
              <w:t xml:space="preserve"> </w:t>
            </w:r>
            <w:r w:rsidR="000B006F" w:rsidRPr="002A6D9A">
              <w:rPr>
                <w:sz w:val="24"/>
                <w:szCs w:val="24"/>
              </w:rPr>
              <w:t>в 2014 году, 6,8</w:t>
            </w:r>
            <w:r w:rsidR="000B006F">
              <w:rPr>
                <w:sz w:val="24"/>
                <w:szCs w:val="24"/>
              </w:rPr>
              <w:t xml:space="preserve">% </w:t>
            </w:r>
            <w:r w:rsidR="000B006F" w:rsidRPr="002A6D9A">
              <w:rPr>
                <w:sz w:val="24"/>
                <w:szCs w:val="24"/>
              </w:rPr>
              <w:t>-</w:t>
            </w:r>
            <w:r w:rsidR="000B006F">
              <w:rPr>
                <w:sz w:val="24"/>
                <w:szCs w:val="24"/>
              </w:rPr>
              <w:t xml:space="preserve"> </w:t>
            </w:r>
            <w:r w:rsidR="000B006F" w:rsidRPr="002A6D9A">
              <w:rPr>
                <w:sz w:val="24"/>
                <w:szCs w:val="24"/>
              </w:rPr>
              <w:t>в 2016</w:t>
            </w:r>
            <w:r w:rsidR="000B006F">
              <w:rPr>
                <w:sz w:val="24"/>
                <w:szCs w:val="24"/>
              </w:rPr>
              <w:t xml:space="preserve"> году</w:t>
            </w:r>
            <w:r w:rsidR="000B006F" w:rsidRPr="002A6D9A">
              <w:rPr>
                <w:sz w:val="24"/>
                <w:szCs w:val="24"/>
              </w:rPr>
              <w:t>).</w:t>
            </w:r>
            <w:r w:rsidR="000B006F">
              <w:rPr>
                <w:sz w:val="24"/>
                <w:szCs w:val="24"/>
              </w:rPr>
              <w:t xml:space="preserve"> </w:t>
            </w:r>
            <w:r w:rsidR="000B006F">
              <w:rPr>
                <w:color w:val="020C22"/>
                <w:sz w:val="24"/>
                <w:szCs w:val="24"/>
              </w:rPr>
              <w:t xml:space="preserve">  </w:t>
            </w:r>
            <w:r w:rsidR="00C72F1A">
              <w:rPr>
                <w:color w:val="020C22"/>
                <w:sz w:val="24"/>
                <w:szCs w:val="24"/>
              </w:rPr>
              <w:t xml:space="preserve"> </w:t>
            </w:r>
          </w:p>
          <w:p w:rsidR="00DE0241" w:rsidRDefault="00C72F1A" w:rsidP="00E07CCC">
            <w:pPr>
              <w:spacing w:line="276" w:lineRule="auto"/>
              <w:ind w:right="-1"/>
              <w:jc w:val="both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          Защита интересов детей - главный приоритет   социальной политики городского округа «Город Лесной».   </w:t>
            </w:r>
            <w:r w:rsidR="00344750">
              <w:rPr>
                <w:color w:val="020C22"/>
                <w:sz w:val="24"/>
                <w:szCs w:val="24"/>
              </w:rPr>
              <w:t xml:space="preserve">Детское население городского округа </w:t>
            </w:r>
            <w:r w:rsidR="0013512F">
              <w:rPr>
                <w:color w:val="020C22"/>
                <w:sz w:val="24"/>
                <w:szCs w:val="24"/>
              </w:rPr>
              <w:t>«</w:t>
            </w:r>
            <w:r w:rsidR="00344750">
              <w:rPr>
                <w:color w:val="020C22"/>
                <w:sz w:val="24"/>
                <w:szCs w:val="24"/>
              </w:rPr>
              <w:t>Город Лесной</w:t>
            </w:r>
            <w:r w:rsidR="0013512F">
              <w:rPr>
                <w:color w:val="020C22"/>
                <w:sz w:val="24"/>
                <w:szCs w:val="24"/>
              </w:rPr>
              <w:t>»</w:t>
            </w:r>
            <w:r w:rsidR="00344750">
              <w:rPr>
                <w:color w:val="020C22"/>
                <w:sz w:val="24"/>
                <w:szCs w:val="24"/>
              </w:rPr>
              <w:t xml:space="preserve"> в возрасте от 0 до 18 лет составляет 10367 человек. </w:t>
            </w:r>
            <w:r w:rsidR="00DE0241">
              <w:rPr>
                <w:color w:val="020C22"/>
                <w:sz w:val="24"/>
                <w:szCs w:val="24"/>
              </w:rPr>
              <w:t>Муници</w:t>
            </w:r>
            <w:r w:rsidR="00F22D67">
              <w:rPr>
                <w:color w:val="020C22"/>
                <w:sz w:val="24"/>
                <w:szCs w:val="24"/>
              </w:rPr>
              <w:t>пальное бюджетное учреждение «</w:t>
            </w:r>
            <w:r w:rsidR="00DE0241">
              <w:rPr>
                <w:color w:val="020C22"/>
                <w:sz w:val="24"/>
                <w:szCs w:val="24"/>
              </w:rPr>
              <w:t>Центр психолого-педагогической, медицинской и социа</w:t>
            </w:r>
            <w:r w:rsidR="00424F73">
              <w:rPr>
                <w:color w:val="020C22"/>
                <w:sz w:val="24"/>
                <w:szCs w:val="24"/>
              </w:rPr>
              <w:t>л</w:t>
            </w:r>
            <w:r w:rsidR="00DE0241">
              <w:rPr>
                <w:color w:val="020C22"/>
                <w:sz w:val="24"/>
                <w:szCs w:val="24"/>
              </w:rPr>
              <w:t>ьной помощи»</w:t>
            </w:r>
            <w:r w:rsidR="00210365">
              <w:rPr>
                <w:color w:val="020C22"/>
                <w:sz w:val="24"/>
                <w:szCs w:val="24"/>
              </w:rPr>
              <w:t xml:space="preserve"> (МБУ ЦППМСП)</w:t>
            </w:r>
            <w:r w:rsidR="00DE0241">
              <w:rPr>
                <w:color w:val="020C22"/>
                <w:sz w:val="24"/>
                <w:szCs w:val="24"/>
              </w:rPr>
              <w:t xml:space="preserve"> создано</w:t>
            </w:r>
            <w:r w:rsidR="0013512F">
              <w:rPr>
                <w:color w:val="020C22"/>
                <w:sz w:val="24"/>
                <w:szCs w:val="24"/>
              </w:rPr>
              <w:t xml:space="preserve"> </w:t>
            </w:r>
            <w:r w:rsidR="00DE0241">
              <w:rPr>
                <w:color w:val="020C22"/>
                <w:sz w:val="24"/>
                <w:szCs w:val="24"/>
              </w:rPr>
              <w:t>в 2002 году с целью удовлетворения    потребнос</w:t>
            </w:r>
            <w:r w:rsidR="00D30D24">
              <w:rPr>
                <w:color w:val="020C22"/>
                <w:sz w:val="24"/>
                <w:szCs w:val="24"/>
              </w:rPr>
              <w:t>т</w:t>
            </w:r>
            <w:r w:rsidR="00DE0241">
              <w:rPr>
                <w:color w:val="020C22"/>
                <w:sz w:val="24"/>
                <w:szCs w:val="24"/>
              </w:rPr>
              <w:t>и   семей с деть</w:t>
            </w:r>
            <w:r w:rsidR="007D63DB">
              <w:rPr>
                <w:color w:val="020C22"/>
                <w:sz w:val="24"/>
                <w:szCs w:val="24"/>
              </w:rPr>
              <w:t>ми в оказании квалифицированной</w:t>
            </w:r>
            <w:r w:rsidR="00DE0241">
              <w:rPr>
                <w:color w:val="020C22"/>
                <w:sz w:val="24"/>
                <w:szCs w:val="24"/>
              </w:rPr>
              <w:t xml:space="preserve"> психолог</w:t>
            </w:r>
            <w:r w:rsidR="00D30D24">
              <w:rPr>
                <w:color w:val="020C22"/>
                <w:sz w:val="24"/>
                <w:szCs w:val="24"/>
              </w:rPr>
              <w:t>о-</w:t>
            </w:r>
            <w:r w:rsidR="00DE0241">
              <w:rPr>
                <w:color w:val="020C22"/>
                <w:sz w:val="24"/>
                <w:szCs w:val="24"/>
              </w:rPr>
              <w:t xml:space="preserve">медико-педагогической помощи. </w:t>
            </w:r>
            <w:r w:rsidR="00E07CCC">
              <w:rPr>
                <w:color w:val="020C22"/>
                <w:sz w:val="24"/>
                <w:szCs w:val="24"/>
              </w:rPr>
              <w:t xml:space="preserve"> </w:t>
            </w:r>
            <w:r w:rsidR="009E0BFE">
              <w:rPr>
                <w:color w:val="020C22"/>
                <w:sz w:val="24"/>
                <w:szCs w:val="24"/>
              </w:rPr>
              <w:t xml:space="preserve"> </w:t>
            </w:r>
            <w:r w:rsidR="00DE0241">
              <w:rPr>
                <w:color w:val="020C22"/>
                <w:sz w:val="24"/>
                <w:szCs w:val="24"/>
              </w:rPr>
              <w:t xml:space="preserve">    </w:t>
            </w:r>
          </w:p>
          <w:p w:rsidR="00344750" w:rsidRDefault="00E07CCC" w:rsidP="00CF1637">
            <w:pPr>
              <w:ind w:firstLine="708"/>
              <w:jc w:val="both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  </w:t>
            </w:r>
            <w:r w:rsidR="009E0BFE">
              <w:rPr>
                <w:color w:val="020C22"/>
                <w:sz w:val="24"/>
                <w:szCs w:val="24"/>
              </w:rPr>
              <w:t>Ежегодно в МБУ ЦППМСП</w:t>
            </w:r>
            <w:r w:rsidR="003D36D5">
              <w:rPr>
                <w:color w:val="020C22"/>
                <w:sz w:val="24"/>
                <w:szCs w:val="24"/>
              </w:rPr>
              <w:t xml:space="preserve">  обращается более 1200 семей</w:t>
            </w:r>
            <w:r w:rsidR="000419C2">
              <w:rPr>
                <w:color w:val="020C22"/>
                <w:sz w:val="24"/>
                <w:szCs w:val="24"/>
              </w:rPr>
              <w:t xml:space="preserve">. </w:t>
            </w:r>
            <w:r w:rsidR="00CF1637">
              <w:rPr>
                <w:sz w:val="24"/>
                <w:szCs w:val="24"/>
              </w:rPr>
              <w:t>Чаще всего</w:t>
            </w:r>
            <w:r w:rsidR="00E8019B">
              <w:rPr>
                <w:sz w:val="24"/>
                <w:szCs w:val="24"/>
              </w:rPr>
              <w:t xml:space="preserve">   </w:t>
            </w:r>
            <w:r w:rsidR="00E8019B" w:rsidRPr="002D30BC">
              <w:rPr>
                <w:sz w:val="24"/>
                <w:szCs w:val="24"/>
              </w:rPr>
              <w:t xml:space="preserve"> </w:t>
            </w:r>
            <w:r w:rsidR="00E8019B">
              <w:rPr>
                <w:sz w:val="24"/>
                <w:szCs w:val="24"/>
              </w:rPr>
              <w:t>запросы родителей</w:t>
            </w:r>
            <w:r w:rsidR="00E8019B" w:rsidRPr="002D30BC">
              <w:rPr>
                <w:sz w:val="24"/>
                <w:szCs w:val="24"/>
              </w:rPr>
              <w:t xml:space="preserve"> связан</w:t>
            </w:r>
            <w:r w:rsidR="00E8019B">
              <w:rPr>
                <w:sz w:val="24"/>
                <w:szCs w:val="24"/>
              </w:rPr>
              <w:t>ы</w:t>
            </w:r>
            <w:r w:rsidR="00E8019B" w:rsidRPr="002D30BC">
              <w:rPr>
                <w:sz w:val="24"/>
                <w:szCs w:val="24"/>
              </w:rPr>
              <w:t xml:space="preserve"> </w:t>
            </w:r>
            <w:r w:rsidR="00E8019B">
              <w:rPr>
                <w:sz w:val="24"/>
                <w:szCs w:val="24"/>
              </w:rPr>
              <w:t>с отклонениями в</w:t>
            </w:r>
            <w:r w:rsidR="000867AE">
              <w:rPr>
                <w:sz w:val="24"/>
                <w:szCs w:val="24"/>
              </w:rPr>
              <w:t xml:space="preserve"> состоянии </w:t>
            </w:r>
            <w:r w:rsidR="00E8019B">
              <w:rPr>
                <w:sz w:val="24"/>
                <w:szCs w:val="24"/>
              </w:rPr>
              <w:t>эмоциональной сфер</w:t>
            </w:r>
            <w:r w:rsidR="000867AE">
              <w:rPr>
                <w:sz w:val="24"/>
                <w:szCs w:val="24"/>
              </w:rPr>
              <w:t>ы</w:t>
            </w:r>
            <w:r w:rsidR="00E8019B">
              <w:rPr>
                <w:sz w:val="24"/>
                <w:szCs w:val="24"/>
              </w:rPr>
              <w:t xml:space="preserve"> </w:t>
            </w:r>
            <w:r w:rsidR="00CF1637">
              <w:rPr>
                <w:sz w:val="24"/>
                <w:szCs w:val="24"/>
              </w:rPr>
              <w:t xml:space="preserve">детей </w:t>
            </w:r>
            <w:r w:rsidR="00E8019B" w:rsidRPr="002D30BC">
              <w:rPr>
                <w:sz w:val="24"/>
                <w:szCs w:val="24"/>
              </w:rPr>
              <w:t>(</w:t>
            </w:r>
            <w:r w:rsidR="00E8019B" w:rsidRPr="00BF594B">
              <w:rPr>
                <w:sz w:val="24"/>
                <w:szCs w:val="24"/>
              </w:rPr>
              <w:t>24,8</w:t>
            </w:r>
            <w:r w:rsidR="00215FC5">
              <w:rPr>
                <w:sz w:val="24"/>
                <w:szCs w:val="24"/>
              </w:rPr>
              <w:t xml:space="preserve"> </w:t>
            </w:r>
            <w:r w:rsidR="00E8019B" w:rsidRPr="00BF594B">
              <w:rPr>
                <w:sz w:val="24"/>
                <w:szCs w:val="24"/>
              </w:rPr>
              <w:t xml:space="preserve">%), трудностями в </w:t>
            </w:r>
            <w:r w:rsidR="00E8019B">
              <w:rPr>
                <w:sz w:val="24"/>
                <w:szCs w:val="24"/>
              </w:rPr>
              <w:t>обучении</w:t>
            </w:r>
            <w:r w:rsidR="00E8019B" w:rsidRPr="00BF594B">
              <w:rPr>
                <w:sz w:val="24"/>
                <w:szCs w:val="24"/>
              </w:rPr>
              <w:t xml:space="preserve"> (19,7%) нарушениями в системах взаимоотношений ребенка с родителями (10,2</w:t>
            </w:r>
            <w:r w:rsidR="00215FC5">
              <w:rPr>
                <w:sz w:val="24"/>
                <w:szCs w:val="24"/>
              </w:rPr>
              <w:t xml:space="preserve"> </w:t>
            </w:r>
            <w:r w:rsidR="00E8019B" w:rsidRPr="00BF594B">
              <w:rPr>
                <w:sz w:val="24"/>
                <w:szCs w:val="24"/>
              </w:rPr>
              <w:t>%)</w:t>
            </w:r>
            <w:r w:rsidR="00E8019B">
              <w:rPr>
                <w:sz w:val="24"/>
                <w:szCs w:val="24"/>
              </w:rPr>
              <w:t>, нарушениями во взаимоотношениях ребенка со сверстниками</w:t>
            </w:r>
            <w:r w:rsidR="000867AE">
              <w:rPr>
                <w:sz w:val="24"/>
                <w:szCs w:val="24"/>
              </w:rPr>
              <w:t xml:space="preserve"> (8,3</w:t>
            </w:r>
            <w:r w:rsidR="00215FC5">
              <w:rPr>
                <w:sz w:val="24"/>
                <w:szCs w:val="24"/>
              </w:rPr>
              <w:t xml:space="preserve"> </w:t>
            </w:r>
            <w:r w:rsidR="000867AE">
              <w:rPr>
                <w:sz w:val="24"/>
                <w:szCs w:val="24"/>
              </w:rPr>
              <w:t xml:space="preserve">%), </w:t>
            </w:r>
            <w:proofErr w:type="spellStart"/>
            <w:r w:rsidR="000867AE">
              <w:rPr>
                <w:sz w:val="24"/>
                <w:szCs w:val="24"/>
              </w:rPr>
              <w:t>гиперактивностью</w:t>
            </w:r>
            <w:proofErr w:type="spellEnd"/>
            <w:r w:rsidR="000867AE">
              <w:rPr>
                <w:sz w:val="24"/>
                <w:szCs w:val="24"/>
              </w:rPr>
              <w:t xml:space="preserve"> (</w:t>
            </w:r>
            <w:r w:rsidR="00E8019B">
              <w:rPr>
                <w:sz w:val="24"/>
                <w:szCs w:val="24"/>
              </w:rPr>
              <w:t>7,</w:t>
            </w:r>
            <w:r w:rsidR="000867AE">
              <w:rPr>
                <w:sz w:val="24"/>
                <w:szCs w:val="24"/>
              </w:rPr>
              <w:t>3</w:t>
            </w:r>
            <w:r w:rsidR="00215FC5">
              <w:rPr>
                <w:sz w:val="24"/>
                <w:szCs w:val="24"/>
              </w:rPr>
              <w:t xml:space="preserve"> </w:t>
            </w:r>
            <w:r w:rsidR="000867AE">
              <w:rPr>
                <w:sz w:val="24"/>
                <w:szCs w:val="24"/>
              </w:rPr>
              <w:t>%), агрессивным поведением (</w:t>
            </w:r>
            <w:r w:rsidR="00E8019B">
              <w:rPr>
                <w:sz w:val="24"/>
                <w:szCs w:val="24"/>
              </w:rPr>
              <w:t>7</w:t>
            </w:r>
            <w:r w:rsidR="00215FC5">
              <w:rPr>
                <w:sz w:val="24"/>
                <w:szCs w:val="24"/>
              </w:rPr>
              <w:t xml:space="preserve"> </w:t>
            </w:r>
            <w:r w:rsidR="00E8019B">
              <w:rPr>
                <w:sz w:val="24"/>
                <w:szCs w:val="24"/>
              </w:rPr>
              <w:t>%)</w:t>
            </w:r>
            <w:r w:rsidR="000867AE">
              <w:rPr>
                <w:sz w:val="24"/>
                <w:szCs w:val="24"/>
              </w:rPr>
              <w:t>.</w:t>
            </w:r>
            <w:r w:rsidR="000867AE">
              <w:rPr>
                <w:color w:val="020C22"/>
                <w:sz w:val="24"/>
                <w:szCs w:val="24"/>
              </w:rPr>
              <w:t xml:space="preserve"> </w:t>
            </w:r>
          </w:p>
          <w:p w:rsidR="00446DF7" w:rsidRDefault="00344750" w:rsidP="00446DF7">
            <w:pPr>
              <w:ind w:firstLine="708"/>
              <w:jc w:val="both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По данным обследования речевого развития детей раннего возраста </w:t>
            </w:r>
            <w:r w:rsidR="00C72F1A">
              <w:rPr>
                <w:color w:val="020C22"/>
                <w:sz w:val="24"/>
                <w:szCs w:val="24"/>
              </w:rPr>
              <w:t xml:space="preserve"> </w:t>
            </w:r>
            <w:r>
              <w:rPr>
                <w:color w:val="020C22"/>
                <w:sz w:val="24"/>
                <w:szCs w:val="24"/>
              </w:rPr>
              <w:t xml:space="preserve"> ГО «Города Лесной», 74 %   детей третьего года жизни имеют темповую задержку    речевого развития, </w:t>
            </w:r>
            <w:r w:rsidR="00446DF7">
              <w:rPr>
                <w:color w:val="020C22"/>
                <w:sz w:val="24"/>
                <w:szCs w:val="24"/>
              </w:rPr>
              <w:t>в</w:t>
            </w:r>
            <w:r>
              <w:rPr>
                <w:color w:val="020C22"/>
                <w:sz w:val="24"/>
                <w:szCs w:val="24"/>
              </w:rPr>
              <w:t xml:space="preserve"> школьном возрасте эти дети пополняют категорию детей с ограниченными возможностями    здоровья, имеющих тяжелые нарушения речи, и составляют   не менее </w:t>
            </w:r>
            <w:r w:rsidRPr="000867AE">
              <w:rPr>
                <w:color w:val="020C22"/>
                <w:sz w:val="24"/>
                <w:szCs w:val="24"/>
              </w:rPr>
              <w:t>40 %</w:t>
            </w:r>
            <w:r>
              <w:rPr>
                <w:color w:val="020C22"/>
                <w:sz w:val="24"/>
                <w:szCs w:val="24"/>
              </w:rPr>
              <w:t xml:space="preserve"> младших школьников</w:t>
            </w:r>
            <w:r w:rsidR="00446DF7">
              <w:rPr>
                <w:color w:val="020C22"/>
                <w:sz w:val="24"/>
                <w:szCs w:val="24"/>
              </w:rPr>
              <w:t>.</w:t>
            </w:r>
            <w:r>
              <w:rPr>
                <w:color w:val="020C22"/>
                <w:sz w:val="24"/>
                <w:szCs w:val="24"/>
              </w:rPr>
              <w:t xml:space="preserve"> </w:t>
            </w:r>
            <w:r w:rsidR="00215FC5">
              <w:rPr>
                <w:color w:val="020C22"/>
                <w:sz w:val="24"/>
                <w:szCs w:val="24"/>
              </w:rPr>
              <w:t>Социальная ситуация развития детей</w:t>
            </w:r>
            <w:r w:rsidR="007D63DB">
              <w:rPr>
                <w:color w:val="020C22"/>
                <w:sz w:val="24"/>
                <w:szCs w:val="24"/>
              </w:rPr>
              <w:t xml:space="preserve"> </w:t>
            </w:r>
            <w:r w:rsidR="00215FC5">
              <w:rPr>
                <w:color w:val="020C22"/>
                <w:sz w:val="24"/>
                <w:szCs w:val="24"/>
              </w:rPr>
              <w:t>не всегда благоприятна</w:t>
            </w:r>
            <w:r w:rsidR="007D63DB">
              <w:rPr>
                <w:color w:val="020C22"/>
                <w:sz w:val="24"/>
                <w:szCs w:val="24"/>
              </w:rPr>
              <w:t>.</w:t>
            </w:r>
            <w:r w:rsidR="00215FC5">
              <w:rPr>
                <w:color w:val="020C22"/>
                <w:sz w:val="24"/>
                <w:szCs w:val="24"/>
              </w:rPr>
              <w:t xml:space="preserve"> </w:t>
            </w:r>
            <w:r w:rsidR="00C72F1A">
              <w:rPr>
                <w:color w:val="020C22"/>
                <w:sz w:val="24"/>
                <w:szCs w:val="24"/>
              </w:rPr>
              <w:t>В результате</w:t>
            </w:r>
            <w:r w:rsidR="007D63DB" w:rsidRPr="00190B2B">
              <w:rPr>
                <w:sz w:val="24"/>
                <w:szCs w:val="24"/>
              </w:rPr>
              <w:t xml:space="preserve"> обследования детей раннего возраста</w:t>
            </w:r>
            <w:r w:rsidR="007D63DB">
              <w:rPr>
                <w:sz w:val="24"/>
                <w:szCs w:val="24"/>
              </w:rPr>
              <w:t>, проведенного на базе МБУ ЦППМСП</w:t>
            </w:r>
            <w:r w:rsidR="001249CD">
              <w:rPr>
                <w:sz w:val="24"/>
                <w:szCs w:val="24"/>
              </w:rPr>
              <w:t>,</w:t>
            </w:r>
            <w:r w:rsidR="007D63DB" w:rsidRPr="00190B2B">
              <w:rPr>
                <w:sz w:val="24"/>
                <w:szCs w:val="24"/>
              </w:rPr>
              <w:t xml:space="preserve"> </w:t>
            </w:r>
            <w:r w:rsidR="00C72F1A">
              <w:rPr>
                <w:sz w:val="24"/>
                <w:szCs w:val="24"/>
              </w:rPr>
              <w:t xml:space="preserve"> </w:t>
            </w:r>
            <w:r w:rsidR="007D63DB" w:rsidRPr="00190B2B">
              <w:rPr>
                <w:sz w:val="24"/>
                <w:szCs w:val="24"/>
              </w:rPr>
              <w:t xml:space="preserve"> </w:t>
            </w:r>
            <w:r w:rsidR="00C72F1A">
              <w:rPr>
                <w:sz w:val="24"/>
                <w:szCs w:val="24"/>
              </w:rPr>
              <w:t>были выявлен</w:t>
            </w:r>
            <w:r w:rsidR="00446DF7">
              <w:rPr>
                <w:sz w:val="24"/>
                <w:szCs w:val="24"/>
              </w:rPr>
              <w:t>ы</w:t>
            </w:r>
            <w:r w:rsidR="00C72F1A">
              <w:rPr>
                <w:sz w:val="24"/>
                <w:szCs w:val="24"/>
              </w:rPr>
              <w:t xml:space="preserve"> </w:t>
            </w:r>
            <w:r w:rsidR="007D63DB" w:rsidRPr="00190B2B">
              <w:rPr>
                <w:sz w:val="24"/>
                <w:szCs w:val="24"/>
              </w:rPr>
              <w:t>типичны</w:t>
            </w:r>
            <w:r w:rsidR="00C72F1A">
              <w:rPr>
                <w:sz w:val="24"/>
                <w:szCs w:val="24"/>
              </w:rPr>
              <w:t>е</w:t>
            </w:r>
            <w:r w:rsidR="007D63DB" w:rsidRPr="00190B2B">
              <w:rPr>
                <w:sz w:val="24"/>
                <w:szCs w:val="24"/>
              </w:rPr>
              <w:t xml:space="preserve"> особенности   ситуации</w:t>
            </w:r>
            <w:r w:rsidR="00C72F1A">
              <w:rPr>
                <w:sz w:val="24"/>
                <w:szCs w:val="24"/>
              </w:rPr>
              <w:t xml:space="preserve"> их</w:t>
            </w:r>
            <w:r w:rsidR="007D63DB" w:rsidRPr="00190B2B">
              <w:rPr>
                <w:sz w:val="24"/>
                <w:szCs w:val="24"/>
              </w:rPr>
              <w:t xml:space="preserve"> развития</w:t>
            </w:r>
            <w:r w:rsidR="00C72F1A">
              <w:rPr>
                <w:sz w:val="24"/>
                <w:szCs w:val="24"/>
              </w:rPr>
              <w:t>:</w:t>
            </w:r>
            <w:r w:rsidR="007D63DB">
              <w:rPr>
                <w:sz w:val="24"/>
                <w:szCs w:val="24"/>
              </w:rPr>
              <w:t xml:space="preserve"> </w:t>
            </w:r>
            <w:r w:rsidR="007D63DB" w:rsidRPr="00190B2B">
              <w:rPr>
                <w:sz w:val="24"/>
                <w:szCs w:val="24"/>
              </w:rPr>
              <w:t xml:space="preserve">высокая загруженность родителей, плохо контролируемая доступность электронных средств, подмена непосредственных контактов </w:t>
            </w:r>
            <w:r w:rsidR="009E0BFE">
              <w:rPr>
                <w:sz w:val="24"/>
                <w:szCs w:val="24"/>
              </w:rPr>
              <w:t xml:space="preserve"> ребенка </w:t>
            </w:r>
            <w:r w:rsidR="007D63DB" w:rsidRPr="00190B2B">
              <w:rPr>
                <w:sz w:val="24"/>
                <w:szCs w:val="24"/>
              </w:rPr>
              <w:t>с</w:t>
            </w:r>
            <w:r w:rsidR="00D41722">
              <w:rPr>
                <w:sz w:val="24"/>
                <w:szCs w:val="24"/>
              </w:rPr>
              <w:t xml:space="preserve"> </w:t>
            </w:r>
            <w:r w:rsidR="007D63DB" w:rsidRPr="00190B2B">
              <w:rPr>
                <w:sz w:val="24"/>
                <w:szCs w:val="24"/>
              </w:rPr>
              <w:t>родителями и классической детской игры играми с использованием электронных средств.</w:t>
            </w:r>
            <w:r w:rsidR="00446DF7">
              <w:rPr>
                <w:color w:val="020C22"/>
                <w:sz w:val="24"/>
                <w:szCs w:val="24"/>
              </w:rPr>
              <w:t xml:space="preserve"> </w:t>
            </w:r>
          </w:p>
          <w:p w:rsidR="002A6D9A" w:rsidRDefault="00446DF7" w:rsidP="007E30CA">
            <w:pPr>
              <w:spacing w:line="276" w:lineRule="auto"/>
              <w:ind w:right="-1"/>
              <w:jc w:val="both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         Особую тревогу вызывает появление у подростков </w:t>
            </w:r>
            <w:proofErr w:type="spellStart"/>
            <w:r>
              <w:rPr>
                <w:color w:val="020C22"/>
                <w:sz w:val="24"/>
                <w:szCs w:val="24"/>
              </w:rPr>
              <w:t>саморазрушительных</w:t>
            </w:r>
            <w:proofErr w:type="spellEnd"/>
            <w:r>
              <w:rPr>
                <w:color w:val="020C22"/>
                <w:sz w:val="24"/>
                <w:szCs w:val="24"/>
              </w:rPr>
              <w:t xml:space="preserve"> форм поведения, связанных с влиянием   подростковых </w:t>
            </w:r>
            <w:proofErr w:type="gramStart"/>
            <w:r>
              <w:rPr>
                <w:color w:val="020C22"/>
                <w:sz w:val="24"/>
                <w:szCs w:val="24"/>
              </w:rPr>
              <w:t>интернет-сообществ</w:t>
            </w:r>
            <w:proofErr w:type="gramEnd"/>
            <w:r>
              <w:rPr>
                <w:color w:val="020C22"/>
                <w:sz w:val="24"/>
                <w:szCs w:val="24"/>
              </w:rPr>
              <w:t xml:space="preserve">, пропагандирующих </w:t>
            </w:r>
            <w:r>
              <w:rPr>
                <w:color w:val="020C22"/>
                <w:sz w:val="24"/>
                <w:szCs w:val="24"/>
              </w:rPr>
              <w:lastRenderedPageBreak/>
              <w:t xml:space="preserve">суицид, анорексию, </w:t>
            </w:r>
            <w:r>
              <w:rPr>
                <w:color w:val="020C22"/>
                <w:sz w:val="24"/>
                <w:szCs w:val="24"/>
                <w:lang w:val="en-US"/>
              </w:rPr>
              <w:t>Self</w:t>
            </w:r>
            <w:r w:rsidRPr="000419C2">
              <w:rPr>
                <w:color w:val="020C22"/>
                <w:sz w:val="24"/>
                <w:szCs w:val="24"/>
              </w:rPr>
              <w:t>-</w:t>
            </w:r>
            <w:r>
              <w:rPr>
                <w:color w:val="020C22"/>
                <w:sz w:val="24"/>
                <w:szCs w:val="24"/>
                <w:lang w:val="en-US"/>
              </w:rPr>
              <w:t>harm</w:t>
            </w:r>
            <w:r>
              <w:rPr>
                <w:color w:val="020C22"/>
                <w:sz w:val="24"/>
                <w:szCs w:val="24"/>
              </w:rPr>
              <w:t xml:space="preserve"> и другие. В связи с этим </w:t>
            </w:r>
            <w:bookmarkStart w:id="0" w:name="_GoBack"/>
            <w:bookmarkEnd w:id="0"/>
            <w:r>
              <w:rPr>
                <w:color w:val="020C22"/>
                <w:sz w:val="24"/>
                <w:szCs w:val="24"/>
              </w:rPr>
              <w:t>актуализируется проблема оказания кризисной психологической помощи подросткам.</w:t>
            </w:r>
          </w:p>
          <w:p w:rsidR="00CF1637" w:rsidRDefault="003D384C" w:rsidP="00CF1637">
            <w:pPr>
              <w:ind w:firstLine="708"/>
              <w:jc w:val="both"/>
              <w:rPr>
                <w:color w:val="020C2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63DB">
              <w:rPr>
                <w:sz w:val="24"/>
                <w:szCs w:val="24"/>
              </w:rPr>
              <w:t xml:space="preserve">Поскольку </w:t>
            </w:r>
            <w:r w:rsidR="002A6D9A">
              <w:rPr>
                <w:color w:val="020C22"/>
                <w:sz w:val="24"/>
                <w:szCs w:val="24"/>
              </w:rPr>
              <w:t xml:space="preserve">проблемы в развитии, обучении, социализации   детей как правило имеют </w:t>
            </w:r>
            <w:proofErr w:type="spellStart"/>
            <w:r w:rsidR="002A6D9A">
              <w:rPr>
                <w:color w:val="020C22"/>
                <w:sz w:val="24"/>
                <w:szCs w:val="24"/>
              </w:rPr>
              <w:t>мультифакторную</w:t>
            </w:r>
            <w:proofErr w:type="spellEnd"/>
            <w:r w:rsidR="002A6D9A">
              <w:rPr>
                <w:color w:val="020C22"/>
                <w:sz w:val="24"/>
                <w:szCs w:val="24"/>
              </w:rPr>
              <w:t xml:space="preserve"> социально-биологическую природу, требу</w:t>
            </w:r>
            <w:r w:rsidR="00210365">
              <w:rPr>
                <w:color w:val="020C22"/>
                <w:sz w:val="24"/>
                <w:szCs w:val="24"/>
              </w:rPr>
              <w:t>е</w:t>
            </w:r>
            <w:r w:rsidR="002A6D9A">
              <w:rPr>
                <w:color w:val="020C22"/>
                <w:sz w:val="24"/>
                <w:szCs w:val="24"/>
              </w:rPr>
              <w:t>т</w:t>
            </w:r>
            <w:r w:rsidR="00210365">
              <w:rPr>
                <w:color w:val="020C22"/>
                <w:sz w:val="24"/>
                <w:szCs w:val="24"/>
              </w:rPr>
              <w:t>ся</w:t>
            </w:r>
            <w:r w:rsidR="007D63DB">
              <w:rPr>
                <w:color w:val="020C22"/>
                <w:sz w:val="24"/>
                <w:szCs w:val="24"/>
              </w:rPr>
              <w:t xml:space="preserve"> </w:t>
            </w:r>
            <w:r w:rsidR="00210365">
              <w:rPr>
                <w:color w:val="020C22"/>
                <w:sz w:val="24"/>
                <w:szCs w:val="24"/>
              </w:rPr>
              <w:t xml:space="preserve">реализация </w:t>
            </w:r>
            <w:r w:rsidR="002A6D9A">
              <w:rPr>
                <w:color w:val="020C22"/>
                <w:sz w:val="24"/>
                <w:szCs w:val="24"/>
              </w:rPr>
              <w:t>комплексного</w:t>
            </w:r>
            <w:r w:rsidR="000A36C5">
              <w:rPr>
                <w:color w:val="020C22"/>
                <w:sz w:val="24"/>
                <w:szCs w:val="24"/>
              </w:rPr>
              <w:t xml:space="preserve"> </w:t>
            </w:r>
            <w:r w:rsidR="007D63DB">
              <w:rPr>
                <w:color w:val="020C22"/>
                <w:sz w:val="24"/>
                <w:szCs w:val="24"/>
              </w:rPr>
              <w:t xml:space="preserve"> </w:t>
            </w:r>
            <w:r w:rsidR="002A6D9A">
              <w:rPr>
                <w:color w:val="020C22"/>
                <w:sz w:val="24"/>
                <w:szCs w:val="24"/>
              </w:rPr>
              <w:t xml:space="preserve"> психолого-медико-педагогического подхода к их решению</w:t>
            </w:r>
            <w:r w:rsidR="000A36C5">
              <w:rPr>
                <w:sz w:val="24"/>
                <w:szCs w:val="24"/>
              </w:rPr>
              <w:t xml:space="preserve">. </w:t>
            </w:r>
            <w:r w:rsidR="002A6D9A" w:rsidRPr="002D30BC">
              <w:rPr>
                <w:sz w:val="24"/>
                <w:szCs w:val="24"/>
              </w:rPr>
              <w:t xml:space="preserve"> </w:t>
            </w:r>
            <w:r w:rsidR="000A36C5">
              <w:rPr>
                <w:sz w:val="24"/>
                <w:szCs w:val="24"/>
              </w:rPr>
              <w:t xml:space="preserve"> </w:t>
            </w:r>
            <w:r w:rsidR="002A6D9A">
              <w:rPr>
                <w:color w:val="020C22"/>
                <w:sz w:val="24"/>
                <w:szCs w:val="24"/>
              </w:rPr>
              <w:t xml:space="preserve"> </w:t>
            </w:r>
          </w:p>
          <w:p w:rsidR="00CF1637" w:rsidRDefault="00CF1637" w:rsidP="00CF1637">
            <w:pPr>
              <w:ind w:firstLine="708"/>
              <w:jc w:val="both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Обеспечение доступной </w:t>
            </w:r>
            <w:r w:rsidR="00210365">
              <w:rPr>
                <w:color w:val="020C22"/>
                <w:sz w:val="24"/>
                <w:szCs w:val="24"/>
              </w:rPr>
              <w:t xml:space="preserve"> </w:t>
            </w:r>
            <w:r>
              <w:rPr>
                <w:color w:val="020C22"/>
                <w:sz w:val="24"/>
                <w:szCs w:val="24"/>
              </w:rPr>
              <w:t xml:space="preserve"> квалифицированной психолого-педагогической помощи детям</w:t>
            </w:r>
            <w:r w:rsidR="00210365">
              <w:rPr>
                <w:color w:val="020C22"/>
                <w:sz w:val="24"/>
                <w:szCs w:val="24"/>
              </w:rPr>
              <w:t xml:space="preserve"> в городском округе «Город Лесной» </w:t>
            </w:r>
            <w:r>
              <w:rPr>
                <w:color w:val="020C22"/>
                <w:sz w:val="24"/>
                <w:szCs w:val="24"/>
              </w:rPr>
              <w:t xml:space="preserve">осуществляется путем предоставления муниципальных услуг: </w:t>
            </w:r>
          </w:p>
          <w:p w:rsidR="00CF1637" w:rsidRDefault="00CF1637" w:rsidP="00CF1637">
            <w:pPr>
              <w:jc w:val="both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>-   Психолого-медико- педагогическое обследование детей;</w:t>
            </w:r>
          </w:p>
          <w:p w:rsidR="00CF1637" w:rsidRPr="00CF1637" w:rsidRDefault="00CF1637" w:rsidP="00CF1637">
            <w:pPr>
              <w:jc w:val="both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- </w:t>
            </w:r>
            <w:r w:rsidRPr="004C68D9">
              <w:rPr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</w:t>
            </w:r>
            <w:r>
              <w:rPr>
                <w:sz w:val="24"/>
                <w:szCs w:val="24"/>
              </w:rPr>
              <w:t>) и педагогических работников;</w:t>
            </w:r>
          </w:p>
          <w:p w:rsidR="00741B8E" w:rsidRDefault="00CF1637" w:rsidP="00CF1637">
            <w:pPr>
              <w:spacing w:line="276" w:lineRule="auto"/>
              <w:ind w:right="-1"/>
              <w:jc w:val="both"/>
              <w:rPr>
                <w:sz w:val="20"/>
              </w:rPr>
            </w:pPr>
            <w:r>
              <w:rPr>
                <w:color w:val="020C22"/>
                <w:sz w:val="24"/>
                <w:szCs w:val="24"/>
              </w:rPr>
              <w:t xml:space="preserve">- </w:t>
            </w:r>
            <w:r w:rsidR="00446DF7">
              <w:rPr>
                <w:color w:val="020C22"/>
                <w:sz w:val="24"/>
                <w:szCs w:val="24"/>
              </w:rPr>
              <w:t xml:space="preserve"> </w:t>
            </w:r>
            <w:r w:rsidRPr="004C68D9">
              <w:rPr>
                <w:sz w:val="24"/>
                <w:szCs w:val="24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4C68D9"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446C2" w:rsidRDefault="005446C2">
      <w:pPr>
        <w:pStyle w:val="a3"/>
        <w:ind w:left="115" w:firstLine="0"/>
        <w:rPr>
          <w:sz w:val="20"/>
        </w:rPr>
      </w:pPr>
    </w:p>
    <w:p w:rsidR="005446C2" w:rsidRDefault="004D433F">
      <w:pPr>
        <w:pStyle w:val="a4"/>
        <w:numPr>
          <w:ilvl w:val="0"/>
          <w:numId w:val="1"/>
        </w:numPr>
        <w:tabs>
          <w:tab w:val="left" w:pos="503"/>
        </w:tabs>
        <w:spacing w:before="90"/>
        <w:ind w:firstLine="0"/>
        <w:rPr>
          <w:sz w:val="24"/>
        </w:rPr>
      </w:pPr>
      <w:r>
        <w:rPr>
          <w:sz w:val="24"/>
        </w:rPr>
        <w:t>Сроки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a7"/>
        <w:tblW w:w="0" w:type="auto"/>
        <w:tblInd w:w="262" w:type="dxa"/>
        <w:tblLook w:val="04A0" w:firstRow="1" w:lastRow="0" w:firstColumn="1" w:lastColumn="0" w:noHBand="0" w:noVBand="1"/>
      </w:tblPr>
      <w:tblGrid>
        <w:gridCol w:w="9804"/>
      </w:tblGrid>
      <w:tr w:rsidR="00741B8E" w:rsidTr="00446DF7">
        <w:tc>
          <w:tcPr>
            <w:tcW w:w="9804" w:type="dxa"/>
          </w:tcPr>
          <w:p w:rsidR="00741B8E" w:rsidRDefault="005C0642" w:rsidP="005C0642">
            <w:pPr>
              <w:pStyle w:val="a4"/>
              <w:ind w:firstLine="0"/>
              <w:rPr>
                <w:sz w:val="24"/>
              </w:rPr>
            </w:pPr>
            <w:r>
              <w:t xml:space="preserve">  2002</w:t>
            </w:r>
            <w:r w:rsidR="00570AAD">
              <w:t xml:space="preserve"> </w:t>
            </w:r>
            <w:r>
              <w:t>-</w:t>
            </w:r>
            <w:r w:rsidR="00570AAD">
              <w:t xml:space="preserve"> </w:t>
            </w:r>
            <w:r>
              <w:t>2018 год</w:t>
            </w:r>
            <w:r w:rsidR="0013512F">
              <w:t>ы</w:t>
            </w:r>
            <w:r w:rsidR="00453E23">
              <w:t xml:space="preserve"> </w:t>
            </w:r>
            <w:r>
              <w:t xml:space="preserve"> </w:t>
            </w:r>
          </w:p>
        </w:tc>
      </w:tr>
    </w:tbl>
    <w:p w:rsidR="00741B8E" w:rsidRDefault="00741B8E" w:rsidP="00741B8E">
      <w:pPr>
        <w:pStyle w:val="a4"/>
        <w:tabs>
          <w:tab w:val="left" w:pos="503"/>
        </w:tabs>
        <w:spacing w:before="90"/>
        <w:ind w:firstLine="0"/>
        <w:rPr>
          <w:sz w:val="24"/>
        </w:rPr>
      </w:pPr>
    </w:p>
    <w:p w:rsidR="005446C2" w:rsidRDefault="004D433F">
      <w:pPr>
        <w:pStyle w:val="a4"/>
        <w:numPr>
          <w:ilvl w:val="0"/>
          <w:numId w:val="1"/>
        </w:numPr>
        <w:tabs>
          <w:tab w:val="left" w:pos="503"/>
        </w:tabs>
        <w:spacing w:before="90" w:line="360" w:lineRule="auto"/>
        <w:ind w:right="443" w:firstLine="0"/>
        <w:rPr>
          <w:i/>
          <w:sz w:val="24"/>
        </w:rPr>
      </w:pPr>
      <w:r>
        <w:rPr>
          <w:sz w:val="24"/>
        </w:rPr>
        <w:t>Показатели социально-экономического развития города, характеризующие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положение до внедрения практики </w:t>
      </w:r>
      <w:r w:rsidR="003D384C">
        <w:rPr>
          <w:i/>
          <w:sz w:val="24"/>
        </w:rPr>
        <w:t xml:space="preserve"> </w:t>
      </w:r>
    </w:p>
    <w:tbl>
      <w:tblPr>
        <w:tblStyle w:val="a7"/>
        <w:tblW w:w="0" w:type="auto"/>
        <w:tblInd w:w="115" w:type="dxa"/>
        <w:tblLook w:val="04A0" w:firstRow="1" w:lastRow="0" w:firstColumn="1" w:lastColumn="0" w:noHBand="0" w:noVBand="1"/>
      </w:tblPr>
      <w:tblGrid>
        <w:gridCol w:w="9951"/>
      </w:tblGrid>
      <w:tr w:rsidR="00903AFF" w:rsidRPr="003D62E1" w:rsidTr="00903AFF">
        <w:tc>
          <w:tcPr>
            <w:tcW w:w="9951" w:type="dxa"/>
          </w:tcPr>
          <w:p w:rsidR="00903AFF" w:rsidRPr="003D62E1" w:rsidRDefault="00903AFF" w:rsidP="00C746DA">
            <w:pPr>
              <w:pStyle w:val="a3"/>
              <w:ind w:left="0" w:firstLine="0"/>
            </w:pPr>
            <w:r w:rsidRPr="003D62E1">
              <w:t xml:space="preserve"> Доля детского населения, </w:t>
            </w:r>
            <w:r w:rsidR="002F746C" w:rsidRPr="003D62E1">
              <w:t xml:space="preserve"> ежегодно </w:t>
            </w:r>
            <w:r w:rsidRPr="003D62E1">
              <w:t>получающая</w:t>
            </w:r>
            <w:r w:rsidR="002F746C" w:rsidRPr="003D62E1">
              <w:t xml:space="preserve"> бесплатную </w:t>
            </w:r>
            <w:r w:rsidRPr="003D62E1">
              <w:t xml:space="preserve"> квалифицированную  психолого-медико-</w:t>
            </w:r>
            <w:r w:rsidR="003D384C">
              <w:t>педагогическую помощь</w:t>
            </w:r>
            <w:r w:rsidR="00C746DA">
              <w:t xml:space="preserve"> </w:t>
            </w:r>
          </w:p>
        </w:tc>
      </w:tr>
      <w:tr w:rsidR="00903AFF" w:rsidRPr="003D62E1" w:rsidTr="00903AFF">
        <w:tc>
          <w:tcPr>
            <w:tcW w:w="9951" w:type="dxa"/>
          </w:tcPr>
          <w:p w:rsidR="00903AFF" w:rsidRPr="003D62E1" w:rsidRDefault="00903AFF" w:rsidP="009E0BFE">
            <w:pPr>
              <w:pStyle w:val="a3"/>
              <w:ind w:left="0" w:firstLine="0"/>
            </w:pPr>
            <w:r w:rsidRPr="003D62E1">
              <w:t xml:space="preserve"> Доля специалистов высшей и первой  квалификационной категории,  оказывающих </w:t>
            </w:r>
            <w:r w:rsidR="003D384C">
              <w:t xml:space="preserve"> комплексную </w:t>
            </w:r>
            <w:r w:rsidRPr="003D62E1">
              <w:t>психолого-медико-педагогическую  помощь детям</w:t>
            </w:r>
            <w:r w:rsidR="003D384C">
              <w:t xml:space="preserve"> </w:t>
            </w:r>
            <w:r w:rsidR="009E0BFE">
              <w:t xml:space="preserve"> </w:t>
            </w:r>
          </w:p>
        </w:tc>
      </w:tr>
      <w:tr w:rsidR="00903AFF" w:rsidRPr="003D62E1" w:rsidTr="00903AFF">
        <w:tc>
          <w:tcPr>
            <w:tcW w:w="9951" w:type="dxa"/>
          </w:tcPr>
          <w:p w:rsidR="00903AFF" w:rsidRPr="003D62E1" w:rsidRDefault="00903AFF">
            <w:pPr>
              <w:pStyle w:val="a3"/>
              <w:ind w:left="0" w:firstLine="0"/>
            </w:pPr>
            <w:r w:rsidRPr="003D62E1">
              <w:t xml:space="preserve"> Уровень удовлетворенности  родителей, детей педагогов качеством оказанной психолого- педагогической помощи</w:t>
            </w:r>
          </w:p>
        </w:tc>
      </w:tr>
      <w:tr w:rsidR="00903AFF" w:rsidRPr="003D62E1" w:rsidTr="00903AFF">
        <w:tc>
          <w:tcPr>
            <w:tcW w:w="9951" w:type="dxa"/>
          </w:tcPr>
          <w:p w:rsidR="00903AFF" w:rsidRPr="003D62E1" w:rsidRDefault="00903AFF" w:rsidP="009E0BFE">
            <w:pPr>
              <w:pStyle w:val="a3"/>
              <w:ind w:left="0" w:firstLine="0"/>
            </w:pPr>
            <w:r w:rsidRPr="003D62E1">
              <w:t>Доля детей-инвалидов</w:t>
            </w:r>
            <w:r w:rsidR="008359B5">
              <w:t>,</w:t>
            </w:r>
            <w:r w:rsidRPr="003D62E1">
              <w:t xml:space="preserve"> </w:t>
            </w:r>
            <w:r w:rsidR="008359B5">
              <w:t>психолого-педагогическую</w:t>
            </w:r>
            <w:r w:rsidRPr="003D62E1">
              <w:t xml:space="preserve"> помощь</w:t>
            </w:r>
            <w:r w:rsidR="009E0BFE">
              <w:t xml:space="preserve"> </w:t>
            </w:r>
          </w:p>
        </w:tc>
      </w:tr>
      <w:tr w:rsidR="00673B0D" w:rsidRPr="003D62E1" w:rsidTr="00903AFF">
        <w:tc>
          <w:tcPr>
            <w:tcW w:w="9951" w:type="dxa"/>
          </w:tcPr>
          <w:p w:rsidR="00673B0D" w:rsidRPr="003D62E1" w:rsidRDefault="00673B0D" w:rsidP="002F746C">
            <w:pPr>
              <w:pStyle w:val="a3"/>
              <w:ind w:left="0" w:firstLine="0"/>
            </w:pPr>
            <w:r w:rsidRPr="003D62E1">
              <w:t>Число родителей, принявших участие в мероприятиях пс</w:t>
            </w:r>
            <w:r w:rsidR="002F746C" w:rsidRPr="003D62E1">
              <w:t>и</w:t>
            </w:r>
            <w:r w:rsidRPr="003D62E1">
              <w:t>хологического просвещения</w:t>
            </w:r>
          </w:p>
        </w:tc>
      </w:tr>
      <w:tr w:rsidR="00903AFF" w:rsidRPr="003D62E1" w:rsidTr="00903AFF">
        <w:tc>
          <w:tcPr>
            <w:tcW w:w="9951" w:type="dxa"/>
          </w:tcPr>
          <w:p w:rsidR="00903AFF" w:rsidRPr="003D62E1" w:rsidRDefault="00673B0D">
            <w:pPr>
              <w:pStyle w:val="a3"/>
              <w:ind w:left="0" w:firstLine="0"/>
            </w:pPr>
            <w:r w:rsidRPr="003D62E1">
              <w:t>Число детей получивших</w:t>
            </w:r>
            <w:r w:rsidR="002F746C" w:rsidRPr="003D62E1">
              <w:t xml:space="preserve"> экстренную </w:t>
            </w:r>
            <w:r w:rsidRPr="003D62E1">
              <w:t xml:space="preserve"> кризисную помощь</w:t>
            </w:r>
          </w:p>
        </w:tc>
      </w:tr>
      <w:tr w:rsidR="00673B0D" w:rsidRPr="003D62E1" w:rsidTr="00903AFF">
        <w:tc>
          <w:tcPr>
            <w:tcW w:w="9951" w:type="dxa"/>
          </w:tcPr>
          <w:p w:rsidR="00673B0D" w:rsidRPr="003D62E1" w:rsidRDefault="00673B0D" w:rsidP="00673B0D">
            <w:pPr>
              <w:pStyle w:val="a3"/>
              <w:ind w:left="0" w:firstLine="0"/>
            </w:pPr>
            <w:r w:rsidRPr="003D62E1">
              <w:t>Доля детей,   имеющих положительную динамику    в преодолении трудностей и проблем в развитии, обучении и общении</w:t>
            </w:r>
          </w:p>
        </w:tc>
      </w:tr>
      <w:tr w:rsidR="00903AFF" w:rsidRPr="003D62E1" w:rsidTr="00903AFF">
        <w:tc>
          <w:tcPr>
            <w:tcW w:w="9951" w:type="dxa"/>
          </w:tcPr>
          <w:p w:rsidR="00903AFF" w:rsidRPr="003D62E1" w:rsidRDefault="00673B0D" w:rsidP="00C746DA">
            <w:pPr>
              <w:pStyle w:val="a3"/>
              <w:ind w:left="0" w:firstLine="0"/>
            </w:pPr>
            <w:r w:rsidRPr="003D62E1">
              <w:t>Число специалистов , прошедших подготовку по вопросам  кризисной помощи  детям и подросткам</w:t>
            </w:r>
            <w:r w:rsidR="00C746DA">
              <w:t xml:space="preserve"> </w:t>
            </w:r>
          </w:p>
        </w:tc>
      </w:tr>
    </w:tbl>
    <w:p w:rsidR="00446DF7" w:rsidRDefault="00446DF7" w:rsidP="00446DF7">
      <w:pPr>
        <w:pStyle w:val="a4"/>
        <w:tabs>
          <w:tab w:val="left" w:pos="503"/>
        </w:tabs>
        <w:spacing w:before="90"/>
        <w:ind w:left="523" w:firstLine="0"/>
        <w:rPr>
          <w:sz w:val="24"/>
        </w:rPr>
      </w:pPr>
    </w:p>
    <w:p w:rsidR="005446C2" w:rsidRDefault="004D433F">
      <w:pPr>
        <w:pStyle w:val="a4"/>
        <w:numPr>
          <w:ilvl w:val="0"/>
          <w:numId w:val="1"/>
        </w:numPr>
        <w:tabs>
          <w:tab w:val="left" w:pos="503"/>
        </w:tabs>
        <w:spacing w:before="90"/>
        <w:ind w:firstLine="0"/>
        <w:rPr>
          <w:sz w:val="24"/>
        </w:rPr>
      </w:pPr>
      <w:r>
        <w:rPr>
          <w:sz w:val="24"/>
        </w:rPr>
        <w:t>Цель (цели) и 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 w:rsidR="00446DF7">
        <w:rPr>
          <w:sz w:val="24"/>
        </w:rPr>
        <w:t xml:space="preserve"> </w:t>
      </w:r>
    </w:p>
    <w:p w:rsidR="00983647" w:rsidRDefault="00983647" w:rsidP="00983647">
      <w:pPr>
        <w:pStyle w:val="a4"/>
        <w:tabs>
          <w:tab w:val="left" w:pos="503"/>
        </w:tabs>
        <w:spacing w:before="90"/>
        <w:ind w:left="2933" w:firstLine="0"/>
        <w:rPr>
          <w:sz w:val="24"/>
        </w:rPr>
      </w:pPr>
    </w:p>
    <w:tbl>
      <w:tblPr>
        <w:tblStyle w:val="a7"/>
        <w:tblW w:w="0" w:type="auto"/>
        <w:tblInd w:w="262" w:type="dxa"/>
        <w:tblLook w:val="04A0" w:firstRow="1" w:lastRow="0" w:firstColumn="1" w:lastColumn="0" w:noHBand="0" w:noVBand="1"/>
      </w:tblPr>
      <w:tblGrid>
        <w:gridCol w:w="9804"/>
      </w:tblGrid>
      <w:tr w:rsidR="00D45BB6" w:rsidTr="00D45BB6">
        <w:tc>
          <w:tcPr>
            <w:tcW w:w="10066" w:type="dxa"/>
          </w:tcPr>
          <w:p w:rsidR="003D62E1" w:rsidRPr="002D30BC" w:rsidRDefault="003D62E1" w:rsidP="003D62E1">
            <w:pPr>
              <w:tabs>
                <w:tab w:val="left" w:pos="9214"/>
              </w:tabs>
              <w:ind w:right="282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Целью </w:t>
            </w:r>
            <w:r w:rsidR="00FE15F0">
              <w:rPr>
                <w:spacing w:val="-5"/>
                <w:sz w:val="24"/>
                <w:szCs w:val="24"/>
              </w:rPr>
              <w:t>муниципальной практики</w:t>
            </w:r>
            <w:r w:rsidRPr="002D30BC">
              <w:rPr>
                <w:spacing w:val="-5"/>
                <w:sz w:val="24"/>
                <w:szCs w:val="24"/>
              </w:rPr>
              <w:t xml:space="preserve"> </w:t>
            </w:r>
            <w:r w:rsidR="009E0BFE">
              <w:rPr>
                <w:spacing w:val="-5"/>
                <w:sz w:val="24"/>
                <w:szCs w:val="24"/>
              </w:rPr>
              <w:t xml:space="preserve"> «</w:t>
            </w:r>
            <w:r w:rsidR="009E0BFE">
              <w:rPr>
                <w:sz w:val="24"/>
              </w:rPr>
              <w:t xml:space="preserve">Психолого-медико-педагогическое сопровождение      </w:t>
            </w:r>
            <w:r w:rsidR="009E0BFE" w:rsidRPr="009E0BFE">
              <w:rPr>
                <w:sz w:val="24"/>
                <w:szCs w:val="24"/>
              </w:rPr>
              <w:t>как средство   гармонизации отношений ребенка с миром</w:t>
            </w:r>
            <w:r w:rsidR="009E0BFE">
              <w:rPr>
                <w:spacing w:val="-5"/>
                <w:sz w:val="24"/>
                <w:szCs w:val="24"/>
              </w:rPr>
              <w:t>» является</w:t>
            </w:r>
            <w:r w:rsidRPr="002D30BC">
              <w:rPr>
                <w:spacing w:val="-5"/>
                <w:sz w:val="24"/>
                <w:szCs w:val="24"/>
              </w:rPr>
              <w:t xml:space="preserve"> </w:t>
            </w:r>
            <w:r w:rsidR="00C746DA">
              <w:rPr>
                <w:spacing w:val="-5"/>
                <w:sz w:val="24"/>
                <w:szCs w:val="24"/>
              </w:rPr>
              <w:t xml:space="preserve">  </w:t>
            </w:r>
            <w:r w:rsidRPr="002D30BC">
              <w:rPr>
                <w:spacing w:val="-5"/>
                <w:sz w:val="24"/>
                <w:szCs w:val="24"/>
              </w:rPr>
              <w:t xml:space="preserve"> повышение психологической защищенности, поддержки и укрепления психического здоровья детей и подростков, </w:t>
            </w:r>
            <w:r w:rsidR="00C746DA">
              <w:rPr>
                <w:spacing w:val="-5"/>
                <w:sz w:val="24"/>
                <w:szCs w:val="24"/>
              </w:rPr>
              <w:t>гармонизация отношений ребенка с миром</w:t>
            </w:r>
          </w:p>
          <w:p w:rsidR="003D62E1" w:rsidRPr="002D30BC" w:rsidRDefault="003D62E1" w:rsidP="00FE15F0">
            <w:pPr>
              <w:jc w:val="both"/>
              <w:rPr>
                <w:sz w:val="24"/>
                <w:szCs w:val="20"/>
                <w:u w:val="single"/>
              </w:rPr>
            </w:pPr>
            <w:r w:rsidRPr="00FE15F0">
              <w:rPr>
                <w:sz w:val="24"/>
                <w:szCs w:val="20"/>
              </w:rPr>
              <w:t>Задачи:</w:t>
            </w:r>
          </w:p>
          <w:p w:rsidR="003D62E1" w:rsidRPr="002D30BC" w:rsidRDefault="003D62E1" w:rsidP="003D62E1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0"/>
              </w:rPr>
            </w:pPr>
            <w:r w:rsidRPr="002D30BC">
              <w:rPr>
                <w:sz w:val="24"/>
                <w:szCs w:val="20"/>
              </w:rPr>
              <w:t>Своевременное выявление детей, нуждающихся в психолого-педагогической и медико-социальной помощи.</w:t>
            </w:r>
          </w:p>
          <w:p w:rsidR="003D62E1" w:rsidRPr="002D30BC" w:rsidRDefault="003D62E1" w:rsidP="003D62E1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0"/>
              </w:rPr>
            </w:pPr>
            <w:r w:rsidRPr="002D30BC">
              <w:rPr>
                <w:sz w:val="24"/>
                <w:szCs w:val="20"/>
              </w:rPr>
              <w:t>Оказание комплексной психолого-педагогической и медико-социальной помощи детям с отклонениями в развитии и поведении, а также детям, находящимся в трудной жизненной ситуации.</w:t>
            </w:r>
          </w:p>
          <w:p w:rsidR="003D62E1" w:rsidRPr="002D30BC" w:rsidRDefault="003D62E1" w:rsidP="003D62E1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0"/>
              </w:rPr>
            </w:pPr>
            <w:r w:rsidRPr="002D30BC">
              <w:rPr>
                <w:sz w:val="24"/>
                <w:szCs w:val="20"/>
              </w:rPr>
              <w:t>Профилактика нарушений и отклонений в развитии и поведении детей и подростков.</w:t>
            </w:r>
          </w:p>
          <w:p w:rsidR="003D62E1" w:rsidRPr="002D30BC" w:rsidRDefault="003D62E1" w:rsidP="003D62E1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  <w:szCs w:val="20"/>
              </w:rPr>
            </w:pPr>
            <w:r w:rsidRPr="002D30BC">
              <w:rPr>
                <w:sz w:val="24"/>
                <w:szCs w:val="20"/>
              </w:rPr>
              <w:t>Повышение психолого-педагогической компетентности родителей в вопросах воспитания и развития детей.</w:t>
            </w:r>
          </w:p>
          <w:p w:rsidR="00D45BB6" w:rsidRDefault="003D62E1" w:rsidP="00C72F1A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sz w:val="24"/>
              </w:rPr>
            </w:pPr>
            <w:r w:rsidRPr="002D30BC">
              <w:rPr>
                <w:sz w:val="24"/>
                <w:szCs w:val="20"/>
              </w:rPr>
              <w:t>Развитие компетентности педагогов в вопросах психологии и коррекционной педагогики.</w:t>
            </w:r>
            <w:r w:rsidR="004D433F">
              <w:t xml:space="preserve"> </w:t>
            </w:r>
          </w:p>
        </w:tc>
      </w:tr>
    </w:tbl>
    <w:p w:rsidR="00446DF7" w:rsidRDefault="00446DF7" w:rsidP="00446DF7">
      <w:pPr>
        <w:pStyle w:val="a4"/>
        <w:tabs>
          <w:tab w:val="left" w:pos="563"/>
        </w:tabs>
        <w:spacing w:before="90"/>
        <w:ind w:left="562" w:firstLine="0"/>
        <w:rPr>
          <w:sz w:val="24"/>
        </w:rPr>
      </w:pPr>
    </w:p>
    <w:p w:rsidR="00446DF7" w:rsidRDefault="00446DF7" w:rsidP="00446DF7">
      <w:pPr>
        <w:pStyle w:val="a4"/>
        <w:tabs>
          <w:tab w:val="left" w:pos="563"/>
        </w:tabs>
        <w:spacing w:before="90"/>
        <w:ind w:left="562" w:firstLine="0"/>
        <w:rPr>
          <w:sz w:val="24"/>
        </w:rPr>
      </w:pPr>
    </w:p>
    <w:p w:rsidR="005446C2" w:rsidRDefault="004D433F">
      <w:pPr>
        <w:pStyle w:val="a4"/>
        <w:numPr>
          <w:ilvl w:val="0"/>
          <w:numId w:val="1"/>
        </w:numPr>
        <w:tabs>
          <w:tab w:val="left" w:pos="563"/>
        </w:tabs>
        <w:spacing w:before="90"/>
        <w:ind w:left="562" w:hanging="300"/>
        <w:rPr>
          <w:sz w:val="24"/>
        </w:rPr>
      </w:pPr>
      <w:r>
        <w:rPr>
          <w:sz w:val="24"/>
        </w:rPr>
        <w:lastRenderedPageBreak/>
        <w:t>Возможности, которые позволили реализовать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</w:p>
    <w:p w:rsidR="005446C2" w:rsidRDefault="005446C2">
      <w:pPr>
        <w:pStyle w:val="a3"/>
        <w:spacing w:before="11"/>
        <w:ind w:left="0" w:firstLine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12"/>
      </w:tblGrid>
      <w:tr w:rsidR="005446C2" w:rsidRPr="00AE72C2">
        <w:trPr>
          <w:trHeight w:val="415"/>
        </w:trPr>
        <w:tc>
          <w:tcPr>
            <w:tcW w:w="993" w:type="dxa"/>
          </w:tcPr>
          <w:p w:rsidR="005446C2" w:rsidRPr="00AE72C2" w:rsidRDefault="004D433F">
            <w:pPr>
              <w:pStyle w:val="TableParagraph"/>
              <w:spacing w:before="1"/>
              <w:ind w:left="141"/>
              <w:rPr>
                <w:sz w:val="24"/>
                <w:szCs w:val="24"/>
              </w:rPr>
            </w:pPr>
            <w:r w:rsidRPr="00AE72C2">
              <w:rPr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5446C2" w:rsidRPr="00AE72C2" w:rsidRDefault="004D433F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AE72C2">
              <w:rPr>
                <w:sz w:val="24"/>
                <w:szCs w:val="24"/>
              </w:rPr>
              <w:t>Описание возможности</w:t>
            </w:r>
          </w:p>
        </w:tc>
      </w:tr>
      <w:tr w:rsidR="00FE15F0" w:rsidRPr="00AE72C2" w:rsidTr="00CF1637">
        <w:trPr>
          <w:trHeight w:val="415"/>
        </w:trPr>
        <w:tc>
          <w:tcPr>
            <w:tcW w:w="993" w:type="dxa"/>
          </w:tcPr>
          <w:p w:rsidR="00FE15F0" w:rsidRPr="00AE72C2" w:rsidRDefault="00FE15F0" w:rsidP="00FE15F0">
            <w:pPr>
              <w:pStyle w:val="TableParagraph"/>
              <w:spacing w:before="1"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12" w:type="dxa"/>
            <w:tcMar>
              <w:left w:w="142" w:type="dxa"/>
              <w:right w:w="142" w:type="dxa"/>
            </w:tcMar>
          </w:tcPr>
          <w:p w:rsidR="00FE15F0" w:rsidRPr="00AE72C2" w:rsidRDefault="00FE15F0" w:rsidP="00C746DA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городском округе «Город Лесной» </w:t>
            </w:r>
            <w:r w:rsidR="00C746DA">
              <w:rPr>
                <w:sz w:val="24"/>
                <w:szCs w:val="24"/>
              </w:rPr>
              <w:t>действует</w:t>
            </w:r>
            <w:r>
              <w:rPr>
                <w:sz w:val="24"/>
                <w:szCs w:val="24"/>
              </w:rPr>
              <w:t xml:space="preserve"> система межведомственного взаимодействия, направленная на профилактику жестокого обращения с детьми,</w:t>
            </w:r>
            <w:r w:rsidR="00454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предупреждение    социальной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 xml:space="preserve"> детей, защиту интересов и прав несовершеннолетних.    Заключены соглашения о сотрудничестве,  осуществляется прямое  </w:t>
            </w:r>
            <w:r w:rsidRPr="00AE72C2">
              <w:rPr>
                <w:sz w:val="24"/>
                <w:szCs w:val="24"/>
              </w:rPr>
              <w:t xml:space="preserve"> системное взаимодействие </w:t>
            </w:r>
            <w:r>
              <w:rPr>
                <w:sz w:val="24"/>
                <w:szCs w:val="24"/>
              </w:rPr>
              <w:t xml:space="preserve"> </w:t>
            </w:r>
            <w:r w:rsidRPr="00AE72C2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ов</w:t>
            </w:r>
            <w:r w:rsidRPr="00AE72C2">
              <w:rPr>
                <w:sz w:val="24"/>
                <w:szCs w:val="24"/>
              </w:rPr>
              <w:t xml:space="preserve"> профилактики    городского округа «Город Лесной»:  образовательны</w:t>
            </w:r>
            <w:r>
              <w:rPr>
                <w:sz w:val="24"/>
                <w:szCs w:val="24"/>
              </w:rPr>
              <w:t>х</w:t>
            </w:r>
            <w:r w:rsidRPr="00AE72C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 xml:space="preserve">й, </w:t>
            </w:r>
            <w:r w:rsidRPr="00AE72C2">
              <w:rPr>
                <w:sz w:val="24"/>
                <w:szCs w:val="24"/>
              </w:rPr>
              <w:t xml:space="preserve"> детской поликлиник</w:t>
            </w:r>
            <w:r>
              <w:rPr>
                <w:sz w:val="24"/>
                <w:szCs w:val="24"/>
              </w:rPr>
              <w:t>и</w:t>
            </w:r>
            <w:r w:rsidRPr="00AE72C2">
              <w:rPr>
                <w:sz w:val="24"/>
                <w:szCs w:val="24"/>
              </w:rPr>
              <w:t xml:space="preserve">  ФГУЗ ЦМСЧ- 91,    </w:t>
            </w:r>
            <w:r>
              <w:rPr>
                <w:sz w:val="24"/>
                <w:szCs w:val="24"/>
              </w:rPr>
              <w:t xml:space="preserve"> </w:t>
            </w:r>
            <w:r w:rsidRPr="00AE7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E72C2">
              <w:rPr>
                <w:sz w:val="24"/>
                <w:szCs w:val="24"/>
              </w:rPr>
              <w:t xml:space="preserve"> территориальной  комиссией по делам  несовершеннолетних и защите их прав, </w:t>
            </w:r>
            <w:r w:rsidR="00C746DA">
              <w:rPr>
                <w:sz w:val="24"/>
                <w:szCs w:val="24"/>
              </w:rPr>
              <w:t>у</w:t>
            </w:r>
            <w:r w:rsidRPr="00AE72C2">
              <w:rPr>
                <w:sz w:val="24"/>
                <w:szCs w:val="24"/>
              </w:rPr>
              <w:t>правлением социальной политики</w:t>
            </w:r>
            <w:r>
              <w:rPr>
                <w:sz w:val="24"/>
                <w:szCs w:val="24"/>
              </w:rPr>
              <w:t>, учреждениями культуры.</w:t>
            </w:r>
          </w:p>
        </w:tc>
      </w:tr>
      <w:tr w:rsidR="00FE15F0" w:rsidRPr="00AE72C2" w:rsidTr="00CF1637">
        <w:trPr>
          <w:trHeight w:val="415"/>
        </w:trPr>
        <w:tc>
          <w:tcPr>
            <w:tcW w:w="993" w:type="dxa"/>
          </w:tcPr>
          <w:p w:rsidR="00FE15F0" w:rsidRPr="00AE72C2" w:rsidRDefault="00FE15F0" w:rsidP="00FE15F0">
            <w:pPr>
              <w:pStyle w:val="TableParagraph"/>
              <w:spacing w:before="1"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12" w:type="dxa"/>
            <w:tcMar>
              <w:left w:w="142" w:type="dxa"/>
              <w:right w:w="142" w:type="dxa"/>
            </w:tcMar>
          </w:tcPr>
          <w:p w:rsidR="00FE15F0" w:rsidRPr="00AE72C2" w:rsidRDefault="00FE15F0" w:rsidP="009E0BF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AE72C2">
              <w:rPr>
                <w:sz w:val="24"/>
                <w:szCs w:val="24"/>
              </w:rPr>
              <w:t>Кадровые условия</w:t>
            </w:r>
            <w:r>
              <w:rPr>
                <w:sz w:val="24"/>
                <w:szCs w:val="24"/>
              </w:rPr>
              <w:t>.</w:t>
            </w:r>
            <w:r w:rsidRPr="00AE72C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В МБУ ЦППМСП работает  </w:t>
            </w:r>
            <w:r w:rsidRPr="00AE7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E72C2">
              <w:rPr>
                <w:sz w:val="24"/>
                <w:szCs w:val="24"/>
              </w:rPr>
              <w:t xml:space="preserve"> команд</w:t>
            </w:r>
            <w:r>
              <w:rPr>
                <w:sz w:val="24"/>
                <w:szCs w:val="24"/>
              </w:rPr>
              <w:t>а</w:t>
            </w:r>
            <w:r w:rsidRPr="00AE72C2">
              <w:rPr>
                <w:sz w:val="24"/>
                <w:szCs w:val="24"/>
              </w:rPr>
              <w:t xml:space="preserve"> специалистов, владеющих</w:t>
            </w:r>
            <w:r>
              <w:rPr>
                <w:sz w:val="24"/>
                <w:szCs w:val="24"/>
              </w:rPr>
              <w:t xml:space="preserve"> современными </w:t>
            </w:r>
            <w:r w:rsidRPr="00AE72C2">
              <w:rPr>
                <w:sz w:val="24"/>
                <w:szCs w:val="24"/>
              </w:rPr>
              <w:t xml:space="preserve">технологиями </w:t>
            </w:r>
            <w:r>
              <w:rPr>
                <w:sz w:val="24"/>
                <w:szCs w:val="24"/>
              </w:rPr>
              <w:t>психолого-медико-педагогического сопровождения детей раннего, дошкольного и школьного возраста</w:t>
            </w:r>
            <w:r w:rsidRPr="00AE72C2">
              <w:rPr>
                <w:sz w:val="24"/>
                <w:szCs w:val="24"/>
              </w:rPr>
              <w:t xml:space="preserve">. В составе </w:t>
            </w:r>
            <w:proofErr w:type="spellStart"/>
            <w:r w:rsidRPr="00AE72C2">
              <w:rPr>
                <w:sz w:val="24"/>
                <w:szCs w:val="24"/>
              </w:rPr>
              <w:t>мультидисциплинарной</w:t>
            </w:r>
            <w:proofErr w:type="spellEnd"/>
            <w:r w:rsidRPr="00AE72C2">
              <w:rPr>
                <w:sz w:val="24"/>
                <w:szCs w:val="24"/>
              </w:rPr>
              <w:t xml:space="preserve"> команды работают  специалисты высшей и первой категории: педагог</w:t>
            </w:r>
            <w:r>
              <w:rPr>
                <w:sz w:val="24"/>
                <w:szCs w:val="24"/>
              </w:rPr>
              <w:t>и</w:t>
            </w:r>
            <w:r w:rsidR="009E0BFE">
              <w:rPr>
                <w:sz w:val="24"/>
                <w:szCs w:val="24"/>
              </w:rPr>
              <w:t>-</w:t>
            </w:r>
            <w:r w:rsidRPr="00AE72C2">
              <w:rPr>
                <w:sz w:val="24"/>
                <w:szCs w:val="24"/>
              </w:rPr>
              <w:t>психолог</w:t>
            </w:r>
            <w:r w:rsidR="00C746DA">
              <w:rPr>
                <w:sz w:val="24"/>
                <w:szCs w:val="24"/>
              </w:rPr>
              <w:t>и</w:t>
            </w:r>
            <w:r w:rsidRPr="00AE72C2">
              <w:rPr>
                <w:sz w:val="24"/>
                <w:szCs w:val="24"/>
              </w:rPr>
              <w:t>, учител</w:t>
            </w:r>
            <w:r>
              <w:rPr>
                <w:sz w:val="24"/>
                <w:szCs w:val="24"/>
              </w:rPr>
              <w:t>я</w:t>
            </w:r>
            <w:r w:rsidR="009E0BFE">
              <w:rPr>
                <w:sz w:val="24"/>
                <w:szCs w:val="24"/>
              </w:rPr>
              <w:t>-</w:t>
            </w:r>
            <w:r w:rsidRPr="00AE72C2">
              <w:rPr>
                <w:sz w:val="24"/>
                <w:szCs w:val="24"/>
              </w:rPr>
              <w:t>логопед</w:t>
            </w:r>
            <w:r w:rsidR="00C746DA">
              <w:rPr>
                <w:sz w:val="24"/>
                <w:szCs w:val="24"/>
              </w:rPr>
              <w:t>ы</w:t>
            </w:r>
            <w:r w:rsidRPr="00AE72C2">
              <w:rPr>
                <w:sz w:val="24"/>
                <w:szCs w:val="24"/>
              </w:rPr>
              <w:t>, учитель-дефектолог, врач-невролог</w:t>
            </w:r>
            <w:r w:rsidR="00C746DA">
              <w:rPr>
                <w:sz w:val="24"/>
                <w:szCs w:val="24"/>
              </w:rPr>
              <w:t>,</w:t>
            </w:r>
            <w:r w:rsidRPr="00AE72C2">
              <w:rPr>
                <w:sz w:val="24"/>
                <w:szCs w:val="24"/>
              </w:rPr>
              <w:t xml:space="preserve"> врач-психиатр</w:t>
            </w:r>
            <w:r w:rsidR="00C746DA">
              <w:rPr>
                <w:sz w:val="24"/>
                <w:szCs w:val="24"/>
              </w:rPr>
              <w:t xml:space="preserve">, </w:t>
            </w:r>
            <w:r w:rsidR="009E0BFE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>й педагог</w:t>
            </w:r>
            <w:r w:rsidR="00C746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15F0" w:rsidRPr="00AE72C2" w:rsidTr="00CF1637">
        <w:trPr>
          <w:trHeight w:val="415"/>
        </w:trPr>
        <w:tc>
          <w:tcPr>
            <w:tcW w:w="993" w:type="dxa"/>
          </w:tcPr>
          <w:p w:rsidR="00FE15F0" w:rsidRPr="00AE72C2" w:rsidRDefault="00FE15F0" w:rsidP="00FE15F0">
            <w:pPr>
              <w:pStyle w:val="TableParagraph"/>
              <w:spacing w:before="1"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12" w:type="dxa"/>
            <w:tcMar>
              <w:left w:w="142" w:type="dxa"/>
              <w:right w:w="142" w:type="dxa"/>
            </w:tcMar>
          </w:tcPr>
          <w:p w:rsidR="00FE15F0" w:rsidRPr="00AE72C2" w:rsidRDefault="00FE15F0" w:rsidP="00A1634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научными центрами и с</w:t>
            </w:r>
            <w:r w:rsidRPr="00AE72C2">
              <w:rPr>
                <w:sz w:val="24"/>
                <w:szCs w:val="24"/>
              </w:rPr>
              <w:t>истема повышения квалификации</w:t>
            </w:r>
            <w:r>
              <w:rPr>
                <w:sz w:val="24"/>
                <w:szCs w:val="24"/>
              </w:rPr>
              <w:t xml:space="preserve"> кадров</w:t>
            </w:r>
            <w:r w:rsidRPr="00AE72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AE72C2">
              <w:rPr>
                <w:sz w:val="24"/>
                <w:szCs w:val="24"/>
              </w:rPr>
              <w:t xml:space="preserve"> </w:t>
            </w:r>
            <w:r w:rsidR="009E0BFE">
              <w:rPr>
                <w:sz w:val="24"/>
                <w:szCs w:val="24"/>
              </w:rPr>
              <w:t xml:space="preserve">По инициативе МБУ ЦППМСП в </w:t>
            </w:r>
            <w:r>
              <w:rPr>
                <w:sz w:val="24"/>
                <w:szCs w:val="24"/>
              </w:rPr>
              <w:t>ГО «Город Лесной» прошли обучающие программы под руководством     М.М. Семаго</w:t>
            </w:r>
            <w:r w:rsidR="00B44D58">
              <w:rPr>
                <w:sz w:val="24"/>
                <w:szCs w:val="24"/>
              </w:rPr>
              <w:t xml:space="preserve">, </w:t>
            </w:r>
            <w:proofErr w:type="spellStart"/>
            <w:r w:rsidR="00B44D58">
              <w:rPr>
                <w:sz w:val="24"/>
                <w:szCs w:val="24"/>
              </w:rPr>
              <w:t>к.пс.н</w:t>
            </w:r>
            <w:proofErr w:type="spellEnd"/>
            <w:r w:rsidR="00B44D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</w:t>
            </w:r>
            <w:r w:rsidR="009E0BF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Москва)</w:t>
            </w:r>
            <w:r w:rsidR="007D63DB">
              <w:rPr>
                <w:sz w:val="24"/>
                <w:szCs w:val="24"/>
              </w:rPr>
              <w:t xml:space="preserve">, </w:t>
            </w:r>
            <w:r w:rsidRPr="00AE72C2">
              <w:rPr>
                <w:sz w:val="24"/>
                <w:szCs w:val="24"/>
              </w:rPr>
              <w:t xml:space="preserve">Е.А. </w:t>
            </w:r>
            <w:proofErr w:type="spellStart"/>
            <w:r w:rsidRPr="00AE72C2">
              <w:rPr>
                <w:sz w:val="24"/>
                <w:szCs w:val="24"/>
              </w:rPr>
              <w:t>Стребелевой</w:t>
            </w:r>
            <w:proofErr w:type="spellEnd"/>
            <w:r w:rsidRPr="00AE72C2">
              <w:rPr>
                <w:sz w:val="24"/>
                <w:szCs w:val="24"/>
              </w:rPr>
              <w:t xml:space="preserve">, </w:t>
            </w:r>
            <w:proofErr w:type="spellStart"/>
            <w:r w:rsidRPr="00AE72C2">
              <w:rPr>
                <w:sz w:val="24"/>
                <w:szCs w:val="24"/>
              </w:rPr>
              <w:t>д.п</w:t>
            </w:r>
            <w:proofErr w:type="gramStart"/>
            <w:r w:rsidRPr="00AE72C2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AE72C2">
              <w:rPr>
                <w:sz w:val="24"/>
                <w:szCs w:val="24"/>
              </w:rPr>
              <w:t>, профессора факультета специальной психологии и специальной педагогики кафедры олигофренопедагогики МГПУ</w:t>
            </w:r>
            <w:r w:rsidR="009E0BFE">
              <w:rPr>
                <w:sz w:val="24"/>
                <w:szCs w:val="24"/>
              </w:rPr>
              <w:t xml:space="preserve"> (г. Москва)</w:t>
            </w:r>
            <w:r w:rsidRPr="00AE72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AE72C2">
              <w:rPr>
                <w:sz w:val="24"/>
                <w:szCs w:val="24"/>
              </w:rPr>
              <w:t xml:space="preserve">   Н.Л. Плешковой, </w:t>
            </w:r>
            <w:proofErr w:type="spellStart"/>
            <w:r w:rsidRPr="00AE72C2">
              <w:rPr>
                <w:sz w:val="24"/>
                <w:szCs w:val="24"/>
              </w:rPr>
              <w:t>к.пс.н</w:t>
            </w:r>
            <w:proofErr w:type="spellEnd"/>
            <w:r w:rsidRPr="00AE72C2">
              <w:rPr>
                <w:sz w:val="24"/>
                <w:szCs w:val="24"/>
              </w:rPr>
              <w:t>., доцента кафедры психического здоровья и раннего сопровождения детей и их родителей  СПбГУ</w:t>
            </w:r>
            <w:r w:rsidR="009E0BFE">
              <w:rPr>
                <w:sz w:val="24"/>
                <w:szCs w:val="24"/>
              </w:rPr>
              <w:t xml:space="preserve"> (г. Санкт-Петербург)</w:t>
            </w:r>
            <w:r w:rsidRPr="00AE72C2">
              <w:rPr>
                <w:sz w:val="24"/>
                <w:szCs w:val="24"/>
              </w:rPr>
              <w:t xml:space="preserve">, А.В. Зыкова, эксперта Национального Фонда защиты детей от жестокого обращения, преподавателя Института психологии «ИМАТОН» </w:t>
            </w:r>
            <w:r w:rsidR="009E0BFE">
              <w:rPr>
                <w:sz w:val="24"/>
                <w:szCs w:val="24"/>
              </w:rPr>
              <w:t xml:space="preserve">(г. Санкт-Петербург) </w:t>
            </w:r>
            <w:r>
              <w:rPr>
                <w:sz w:val="24"/>
                <w:szCs w:val="24"/>
              </w:rPr>
              <w:t>и других</w:t>
            </w:r>
            <w:r w:rsidR="00B44D58">
              <w:rPr>
                <w:sz w:val="24"/>
                <w:szCs w:val="24"/>
              </w:rPr>
              <w:t xml:space="preserve"> известных в России  ученых и пра</w:t>
            </w:r>
            <w:r w:rsidR="009E0BFE">
              <w:rPr>
                <w:sz w:val="24"/>
                <w:szCs w:val="24"/>
              </w:rPr>
              <w:t>к</w:t>
            </w:r>
            <w:r w:rsidR="00B44D58">
              <w:rPr>
                <w:sz w:val="24"/>
                <w:szCs w:val="24"/>
              </w:rPr>
              <w:t>тиков</w:t>
            </w:r>
            <w:r>
              <w:rPr>
                <w:sz w:val="24"/>
                <w:szCs w:val="24"/>
              </w:rPr>
              <w:t xml:space="preserve">. </w:t>
            </w:r>
            <w:r w:rsidRPr="00AE72C2">
              <w:rPr>
                <w:sz w:val="24"/>
                <w:szCs w:val="24"/>
              </w:rPr>
              <w:t xml:space="preserve"> </w:t>
            </w:r>
          </w:p>
          <w:p w:rsidR="00FE15F0" w:rsidRDefault="00FE15F0" w:rsidP="00A16349">
            <w:pPr>
              <w:pStyle w:val="TableParagraph"/>
              <w:jc w:val="both"/>
              <w:rPr>
                <w:sz w:val="24"/>
                <w:szCs w:val="24"/>
              </w:rPr>
            </w:pPr>
            <w:r w:rsidRPr="00AE72C2">
              <w:rPr>
                <w:sz w:val="24"/>
                <w:szCs w:val="24"/>
              </w:rPr>
              <w:t xml:space="preserve"> Программы повышения квалификации реализованы при</w:t>
            </w:r>
            <w:r>
              <w:rPr>
                <w:sz w:val="24"/>
                <w:szCs w:val="24"/>
              </w:rPr>
              <w:t xml:space="preserve"> финансовой </w:t>
            </w:r>
            <w:r w:rsidRPr="00AE72C2">
              <w:rPr>
                <w:sz w:val="24"/>
                <w:szCs w:val="24"/>
              </w:rPr>
              <w:t xml:space="preserve">поддержке администрации ГО «Город Лесной» за счет средств местного бюджета, а также </w:t>
            </w:r>
            <w:r>
              <w:rPr>
                <w:sz w:val="24"/>
                <w:szCs w:val="24"/>
              </w:rPr>
              <w:t xml:space="preserve">за счет </w:t>
            </w:r>
            <w:r w:rsidRPr="00AE72C2">
              <w:rPr>
                <w:sz w:val="24"/>
                <w:szCs w:val="24"/>
              </w:rPr>
              <w:t xml:space="preserve">  средств, полученных МБУ ЦППМСП от приносящий доход деятельности.</w:t>
            </w:r>
          </w:p>
          <w:p w:rsidR="00FE15F0" w:rsidRPr="00AE72C2" w:rsidRDefault="007D63DB" w:rsidP="009E0BF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15F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</w:t>
            </w:r>
            <w:r w:rsidR="00FE15F0">
              <w:rPr>
                <w:sz w:val="24"/>
                <w:szCs w:val="24"/>
              </w:rPr>
              <w:t xml:space="preserve">бучающих программах, организованных на базе МБУ ЦППМСП, принимают участие специалисты и педагоги </w:t>
            </w:r>
            <w:r>
              <w:rPr>
                <w:sz w:val="24"/>
                <w:szCs w:val="24"/>
              </w:rPr>
              <w:t xml:space="preserve"> </w:t>
            </w:r>
            <w:r w:rsidR="00FE15F0">
              <w:rPr>
                <w:sz w:val="24"/>
                <w:szCs w:val="24"/>
              </w:rPr>
              <w:t xml:space="preserve"> всех образовательных организаций, врачи ЦМСЧ</w:t>
            </w:r>
            <w:r w:rsidR="00B44D58">
              <w:rPr>
                <w:sz w:val="24"/>
                <w:szCs w:val="24"/>
              </w:rPr>
              <w:t>-</w:t>
            </w:r>
            <w:r w:rsidR="00FE15F0">
              <w:rPr>
                <w:sz w:val="24"/>
                <w:szCs w:val="24"/>
              </w:rPr>
              <w:t>91, что позволяет сформировать ценностное единство педагогов и специалистов сопровождения и разделяемое всеми участниками представление о</w:t>
            </w:r>
            <w:r w:rsidR="0070431A">
              <w:rPr>
                <w:sz w:val="24"/>
                <w:szCs w:val="24"/>
              </w:rPr>
              <w:t xml:space="preserve"> </w:t>
            </w:r>
            <w:r w:rsidR="00FE15F0">
              <w:rPr>
                <w:sz w:val="24"/>
                <w:szCs w:val="24"/>
              </w:rPr>
              <w:t>задачах и методах психолого-медико-педагогической</w:t>
            </w:r>
            <w:r w:rsidR="00D41722">
              <w:rPr>
                <w:sz w:val="24"/>
                <w:szCs w:val="24"/>
              </w:rPr>
              <w:t xml:space="preserve"> </w:t>
            </w:r>
            <w:r w:rsidR="00FE15F0">
              <w:rPr>
                <w:sz w:val="24"/>
                <w:szCs w:val="24"/>
              </w:rPr>
              <w:t>поддержки детей с проблемами в развитии, обучении и социализации.</w:t>
            </w:r>
          </w:p>
        </w:tc>
      </w:tr>
      <w:tr w:rsidR="00FE15F0" w:rsidRPr="00AE72C2" w:rsidTr="00CF1637">
        <w:trPr>
          <w:trHeight w:val="414"/>
        </w:trPr>
        <w:tc>
          <w:tcPr>
            <w:tcW w:w="993" w:type="dxa"/>
          </w:tcPr>
          <w:p w:rsidR="00FE15F0" w:rsidRPr="00AE72C2" w:rsidRDefault="00FE15F0" w:rsidP="00FE15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  <w:tcMar>
              <w:left w:w="142" w:type="dxa"/>
              <w:right w:w="142" w:type="dxa"/>
            </w:tcMar>
          </w:tcPr>
          <w:p w:rsidR="00FE15F0" w:rsidRDefault="00FE15F0" w:rsidP="00570AA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72C2">
              <w:rPr>
                <w:sz w:val="24"/>
                <w:szCs w:val="24"/>
              </w:rPr>
              <w:t>атериально-техническ</w:t>
            </w:r>
            <w:r>
              <w:rPr>
                <w:sz w:val="24"/>
                <w:szCs w:val="24"/>
              </w:rPr>
              <w:t>ие условия. МБУ ЦППМСП</w:t>
            </w:r>
            <w:r w:rsidRPr="00AE72C2">
              <w:rPr>
                <w:sz w:val="24"/>
                <w:szCs w:val="24"/>
              </w:rPr>
              <w:t xml:space="preserve"> расположен</w:t>
            </w:r>
            <w:r>
              <w:rPr>
                <w:sz w:val="24"/>
                <w:szCs w:val="24"/>
              </w:rPr>
              <w:t xml:space="preserve"> </w:t>
            </w:r>
            <w:r w:rsidRPr="00AE72C2">
              <w:rPr>
                <w:sz w:val="24"/>
                <w:szCs w:val="24"/>
              </w:rPr>
              <w:t xml:space="preserve">  в двухэтажном </w:t>
            </w:r>
            <w:r w:rsidR="007D63DB">
              <w:rPr>
                <w:sz w:val="24"/>
                <w:szCs w:val="24"/>
              </w:rPr>
              <w:t>з</w:t>
            </w:r>
            <w:r w:rsidRPr="00AE72C2">
              <w:rPr>
                <w:sz w:val="24"/>
                <w:szCs w:val="24"/>
              </w:rPr>
              <w:t>дании по адресу г. Лесной, Коммунистический проспект, дом 32</w:t>
            </w:r>
            <w:r>
              <w:rPr>
                <w:sz w:val="24"/>
                <w:szCs w:val="24"/>
              </w:rPr>
              <w:t xml:space="preserve">.  В учреждении </w:t>
            </w:r>
            <w:r w:rsidRPr="00AE72C2">
              <w:rPr>
                <w:sz w:val="24"/>
                <w:szCs w:val="24"/>
              </w:rPr>
              <w:t xml:space="preserve">создано </w:t>
            </w:r>
            <w:r w:rsidR="00570AAD">
              <w:rPr>
                <w:sz w:val="24"/>
                <w:szCs w:val="24"/>
              </w:rPr>
              <w:t>6</w:t>
            </w:r>
            <w:r w:rsidRPr="00AE72C2">
              <w:rPr>
                <w:sz w:val="24"/>
                <w:szCs w:val="24"/>
              </w:rPr>
              <w:t xml:space="preserve"> кабинетов педагогов-психологов, </w:t>
            </w:r>
            <w:r>
              <w:rPr>
                <w:sz w:val="24"/>
                <w:szCs w:val="24"/>
              </w:rPr>
              <w:t>3</w:t>
            </w:r>
            <w:r w:rsidRPr="00AE72C2">
              <w:rPr>
                <w:sz w:val="24"/>
                <w:szCs w:val="24"/>
              </w:rPr>
              <w:t xml:space="preserve"> логопедических кабинета, </w:t>
            </w:r>
            <w:r w:rsidR="00570AAD">
              <w:rPr>
                <w:sz w:val="24"/>
                <w:szCs w:val="24"/>
              </w:rPr>
              <w:t>2</w:t>
            </w:r>
            <w:r w:rsidRPr="00AE72C2">
              <w:rPr>
                <w:sz w:val="24"/>
                <w:szCs w:val="24"/>
              </w:rPr>
              <w:t xml:space="preserve"> </w:t>
            </w:r>
            <w:r w:rsidRPr="00570AAD">
              <w:rPr>
                <w:sz w:val="24"/>
                <w:szCs w:val="24"/>
              </w:rPr>
              <w:t>административных</w:t>
            </w:r>
            <w:r w:rsidRPr="00AE72C2">
              <w:rPr>
                <w:sz w:val="24"/>
                <w:szCs w:val="24"/>
              </w:rPr>
              <w:t xml:space="preserve"> кабинета, общая площадь помещений Центра 537 м</w:t>
            </w:r>
            <w:proofErr w:type="gramStart"/>
            <w:r w:rsidRPr="00AE72C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E72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AE72C2">
              <w:rPr>
                <w:sz w:val="24"/>
                <w:szCs w:val="24"/>
              </w:rPr>
              <w:t xml:space="preserve">  Центр</w:t>
            </w:r>
            <w:r>
              <w:rPr>
                <w:sz w:val="24"/>
                <w:szCs w:val="24"/>
              </w:rPr>
              <w:t xml:space="preserve"> </w:t>
            </w:r>
            <w:r w:rsidRPr="00AE72C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оснащен необходимым оборудованием,  техническими средствами</w:t>
            </w:r>
            <w:r w:rsidRPr="00AE72C2">
              <w:rPr>
                <w:sz w:val="24"/>
                <w:szCs w:val="24"/>
              </w:rPr>
              <w:t xml:space="preserve"> для проведения  коррекционной</w:t>
            </w:r>
            <w:r w:rsidR="009E0BFE">
              <w:rPr>
                <w:sz w:val="24"/>
                <w:szCs w:val="24"/>
              </w:rPr>
              <w:t>-</w:t>
            </w:r>
            <w:r w:rsidRPr="00AE72C2">
              <w:rPr>
                <w:sz w:val="24"/>
                <w:szCs w:val="24"/>
              </w:rPr>
              <w:t xml:space="preserve">развивающей работы с детьми разных возрастных  групп,   консультативной и </w:t>
            </w:r>
            <w:proofErr w:type="spellStart"/>
            <w:r w:rsidRPr="00AE72C2">
              <w:rPr>
                <w:sz w:val="24"/>
                <w:szCs w:val="24"/>
              </w:rPr>
              <w:t>тренинговой</w:t>
            </w:r>
            <w:proofErr w:type="spellEnd"/>
            <w:r w:rsidRPr="00AE72C2">
              <w:rPr>
                <w:sz w:val="24"/>
                <w:szCs w:val="24"/>
              </w:rPr>
              <w:t xml:space="preserve"> работы с родителями и педагогами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6C2" w:rsidRPr="00AE72C2" w:rsidTr="00CF1637">
        <w:trPr>
          <w:trHeight w:val="414"/>
        </w:trPr>
        <w:tc>
          <w:tcPr>
            <w:tcW w:w="993" w:type="dxa"/>
          </w:tcPr>
          <w:p w:rsidR="005446C2" w:rsidRPr="00AE72C2" w:rsidRDefault="00FE15F0" w:rsidP="00FE15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  <w:tcMar>
              <w:left w:w="142" w:type="dxa"/>
              <w:right w:w="142" w:type="dxa"/>
            </w:tcMar>
          </w:tcPr>
          <w:p w:rsidR="003D7D7E" w:rsidRPr="003D7D7E" w:rsidRDefault="00FE15F0" w:rsidP="009E0BF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4123">
              <w:rPr>
                <w:sz w:val="24"/>
                <w:szCs w:val="24"/>
              </w:rPr>
              <w:t>Программно-</w:t>
            </w:r>
            <w:r w:rsidR="00AE72C2">
              <w:rPr>
                <w:sz w:val="24"/>
                <w:szCs w:val="24"/>
              </w:rPr>
              <w:t xml:space="preserve">методическое обеспечение. Специалистами МБУ ЦППМСП разработаны </w:t>
            </w:r>
            <w:r w:rsidR="00A16349" w:rsidRPr="00A16349">
              <w:rPr>
                <w:sz w:val="24"/>
                <w:szCs w:val="24"/>
              </w:rPr>
              <w:t>40</w:t>
            </w:r>
            <w:r w:rsidR="00AE72C2" w:rsidRPr="00A16349">
              <w:rPr>
                <w:sz w:val="24"/>
                <w:szCs w:val="24"/>
              </w:rPr>
              <w:t xml:space="preserve"> </w:t>
            </w:r>
            <w:r w:rsidR="00AE72C2">
              <w:rPr>
                <w:sz w:val="24"/>
                <w:szCs w:val="24"/>
              </w:rPr>
              <w:t xml:space="preserve">  дополнительных общеразвивающих   программ для проведения коррекционно-развивающей работы с детьми,</w:t>
            </w:r>
            <w:r w:rsidR="0045462D">
              <w:rPr>
                <w:sz w:val="24"/>
                <w:szCs w:val="24"/>
              </w:rPr>
              <w:t xml:space="preserve"> </w:t>
            </w:r>
            <w:r w:rsidR="00AE72C2">
              <w:rPr>
                <w:sz w:val="24"/>
                <w:szCs w:val="24"/>
              </w:rPr>
              <w:t xml:space="preserve">программы для педагогов и родителей. </w:t>
            </w:r>
            <w:r w:rsidR="00A16349">
              <w:rPr>
                <w:sz w:val="24"/>
                <w:szCs w:val="24"/>
              </w:rPr>
              <w:t xml:space="preserve">  МБУ ЦППМСП располагает качественным инструментарием для проведения психологической</w:t>
            </w:r>
            <w:r w:rsidR="009E0BFE">
              <w:rPr>
                <w:sz w:val="24"/>
                <w:szCs w:val="24"/>
              </w:rPr>
              <w:t xml:space="preserve"> и</w:t>
            </w:r>
            <w:r w:rsidR="00A16349">
              <w:rPr>
                <w:sz w:val="24"/>
                <w:szCs w:val="24"/>
              </w:rPr>
              <w:t xml:space="preserve"> педагогической диагностики       детей и подростков</w:t>
            </w:r>
            <w:r w:rsidR="00855FE1">
              <w:rPr>
                <w:sz w:val="24"/>
                <w:szCs w:val="24"/>
              </w:rPr>
              <w:t>.</w:t>
            </w:r>
          </w:p>
        </w:tc>
      </w:tr>
    </w:tbl>
    <w:p w:rsidR="00561FE3" w:rsidRDefault="00561FE3" w:rsidP="00561FE3">
      <w:pPr>
        <w:pStyle w:val="a4"/>
        <w:tabs>
          <w:tab w:val="left" w:pos="563"/>
        </w:tabs>
        <w:ind w:left="665" w:firstLine="0"/>
        <w:rPr>
          <w:sz w:val="24"/>
        </w:rPr>
      </w:pPr>
    </w:p>
    <w:p w:rsidR="00C72F1A" w:rsidRDefault="00C72F1A" w:rsidP="00561FE3">
      <w:pPr>
        <w:pStyle w:val="a4"/>
        <w:tabs>
          <w:tab w:val="left" w:pos="563"/>
        </w:tabs>
        <w:ind w:left="665" w:firstLine="0"/>
        <w:rPr>
          <w:sz w:val="24"/>
        </w:rPr>
      </w:pPr>
    </w:p>
    <w:p w:rsidR="00AE72C2" w:rsidRPr="00983647" w:rsidRDefault="00983647" w:rsidP="00983647">
      <w:pPr>
        <w:tabs>
          <w:tab w:val="left" w:pos="563"/>
        </w:tabs>
        <w:jc w:val="both"/>
        <w:rPr>
          <w:sz w:val="24"/>
        </w:rPr>
      </w:pPr>
      <w:r>
        <w:rPr>
          <w:sz w:val="24"/>
        </w:rPr>
        <w:lastRenderedPageBreak/>
        <w:t xml:space="preserve">9. </w:t>
      </w:r>
      <w:r w:rsidR="00FE15F0" w:rsidRPr="00983647">
        <w:rPr>
          <w:sz w:val="24"/>
        </w:rPr>
        <w:t>Принципиальные   подходы, избранные при разработке и внедрении практики</w:t>
      </w:r>
    </w:p>
    <w:p w:rsidR="00FE15F0" w:rsidRPr="00FE15F0" w:rsidRDefault="00FE15F0" w:rsidP="00FE15F0">
      <w:pPr>
        <w:pStyle w:val="a4"/>
        <w:tabs>
          <w:tab w:val="left" w:pos="563"/>
        </w:tabs>
        <w:ind w:firstLine="0"/>
        <w:jc w:val="both"/>
        <w:rPr>
          <w:sz w:val="24"/>
        </w:rPr>
      </w:pPr>
    </w:p>
    <w:p w:rsidR="005446C2" w:rsidRDefault="005446C2">
      <w:pPr>
        <w:pStyle w:val="a3"/>
        <w:spacing w:before="3"/>
        <w:ind w:left="0" w:firstLine="0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727"/>
      </w:tblGrid>
      <w:tr w:rsidR="005446C2" w:rsidTr="001C4DD4">
        <w:trPr>
          <w:trHeight w:val="414"/>
          <w:jc w:val="center"/>
        </w:trPr>
        <w:tc>
          <w:tcPr>
            <w:tcW w:w="878" w:type="dxa"/>
          </w:tcPr>
          <w:p w:rsidR="005446C2" w:rsidRDefault="004D43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27" w:type="dxa"/>
          </w:tcPr>
          <w:p w:rsidR="005446C2" w:rsidRDefault="004D433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Описание подхода</w:t>
            </w:r>
          </w:p>
        </w:tc>
      </w:tr>
      <w:tr w:rsidR="005446C2" w:rsidTr="00855FE1">
        <w:trPr>
          <w:trHeight w:val="412"/>
          <w:jc w:val="center"/>
        </w:trPr>
        <w:tc>
          <w:tcPr>
            <w:tcW w:w="878" w:type="dxa"/>
          </w:tcPr>
          <w:p w:rsidR="005446C2" w:rsidRDefault="00DD6691" w:rsidP="005865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7" w:type="dxa"/>
            <w:tcMar>
              <w:left w:w="142" w:type="dxa"/>
              <w:right w:w="142" w:type="dxa"/>
            </w:tcMar>
          </w:tcPr>
          <w:p w:rsidR="005859E8" w:rsidRPr="00AE72C2" w:rsidRDefault="00FE15F0" w:rsidP="005859E8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59E8" w:rsidRPr="00AE72C2">
              <w:rPr>
                <w:sz w:val="24"/>
                <w:szCs w:val="24"/>
              </w:rPr>
              <w:t>Методологической основой работы</w:t>
            </w:r>
            <w:r w:rsidR="0045462D">
              <w:rPr>
                <w:sz w:val="24"/>
                <w:szCs w:val="24"/>
              </w:rPr>
              <w:t xml:space="preserve"> по </w:t>
            </w:r>
            <w:r w:rsidR="003D7D7E">
              <w:rPr>
                <w:sz w:val="24"/>
                <w:szCs w:val="24"/>
              </w:rPr>
              <w:t xml:space="preserve">психолого-медико-педагогическому </w:t>
            </w:r>
            <w:r w:rsidR="005859E8" w:rsidRPr="00AE72C2">
              <w:rPr>
                <w:sz w:val="24"/>
                <w:szCs w:val="24"/>
              </w:rPr>
              <w:t xml:space="preserve">сопровождению </w:t>
            </w:r>
            <w:r w:rsidR="0045462D">
              <w:rPr>
                <w:sz w:val="24"/>
                <w:szCs w:val="24"/>
              </w:rPr>
              <w:t>яв</w:t>
            </w:r>
            <w:r w:rsidR="005859E8" w:rsidRPr="00AE72C2">
              <w:rPr>
                <w:sz w:val="24"/>
                <w:szCs w:val="24"/>
              </w:rPr>
              <w:t xml:space="preserve">ляется </w:t>
            </w:r>
            <w:proofErr w:type="spellStart"/>
            <w:r w:rsidR="005859E8" w:rsidRPr="00AE72C2">
              <w:rPr>
                <w:sz w:val="24"/>
                <w:szCs w:val="24"/>
              </w:rPr>
              <w:t>деятельностный</w:t>
            </w:r>
            <w:proofErr w:type="spellEnd"/>
            <w:r w:rsidR="005859E8" w:rsidRPr="00AE72C2">
              <w:rPr>
                <w:sz w:val="24"/>
                <w:szCs w:val="24"/>
              </w:rPr>
              <w:t xml:space="preserve"> подход,</w:t>
            </w:r>
            <w:r w:rsidR="00F556FB" w:rsidRPr="00AE72C2">
              <w:rPr>
                <w:sz w:val="24"/>
                <w:szCs w:val="24"/>
              </w:rPr>
              <w:t xml:space="preserve"> и, в первую очередь,</w:t>
            </w:r>
            <w:r w:rsidR="005859E8" w:rsidRPr="00AE72C2">
              <w:rPr>
                <w:sz w:val="24"/>
                <w:szCs w:val="24"/>
              </w:rPr>
              <w:t xml:space="preserve"> положение о том, что становление деятельной, творческой и ответственной личности ребенка происходит в рамках взаимодействия со взрослым</w:t>
            </w:r>
            <w:r w:rsidR="003D7D7E">
              <w:rPr>
                <w:sz w:val="24"/>
                <w:szCs w:val="24"/>
              </w:rPr>
              <w:t>и</w:t>
            </w:r>
            <w:r w:rsidR="005859E8" w:rsidRPr="00AE72C2">
              <w:rPr>
                <w:sz w:val="24"/>
                <w:szCs w:val="24"/>
              </w:rPr>
              <w:t xml:space="preserve">. </w:t>
            </w:r>
            <w:r w:rsidR="00C72F1A" w:rsidRPr="00AE72C2">
              <w:rPr>
                <w:sz w:val="24"/>
                <w:szCs w:val="24"/>
              </w:rPr>
              <w:t xml:space="preserve">Л.С. Выготский </w:t>
            </w:r>
            <w:r w:rsidR="005859E8" w:rsidRPr="00AE72C2">
              <w:rPr>
                <w:sz w:val="24"/>
                <w:szCs w:val="24"/>
              </w:rPr>
              <w:t xml:space="preserve">указывал, что психическое развитие ребенка осуществляется в рамках социальной ситуации развития, под которой он понимал определенный тип отношения между ребенком и социальной средой. Следуя А.Н. Леонтьеву и Д.Б. </w:t>
            </w:r>
            <w:proofErr w:type="spellStart"/>
            <w:r w:rsidR="005859E8" w:rsidRPr="00AE72C2">
              <w:rPr>
                <w:sz w:val="24"/>
                <w:szCs w:val="24"/>
              </w:rPr>
              <w:t>Эльконину</w:t>
            </w:r>
            <w:proofErr w:type="spellEnd"/>
            <w:r w:rsidR="005859E8" w:rsidRPr="00AE72C2">
              <w:rPr>
                <w:sz w:val="24"/>
                <w:szCs w:val="24"/>
              </w:rPr>
              <w:t xml:space="preserve">, социальная ситуация развития существует в виде ведущей деятельности возраста и содержит в себе проблемы возраста, которые не могут быть разрешены без взаимодействия со взрослым, что задает необходимость совместной деятельности.  Развитие ребенка происходит </w:t>
            </w:r>
            <w:r w:rsidR="003D7D7E">
              <w:rPr>
                <w:sz w:val="24"/>
                <w:szCs w:val="24"/>
              </w:rPr>
              <w:t xml:space="preserve"> </w:t>
            </w:r>
            <w:r w:rsidR="005859E8" w:rsidRPr="00AE72C2">
              <w:rPr>
                <w:sz w:val="24"/>
                <w:szCs w:val="24"/>
              </w:rPr>
              <w:t xml:space="preserve"> во взаимодействии со взрослым в рамках изначально данной (в норме) детско-родительской симбиотической общности. Цель и смысл функционирования детско-родительской общности – это, качественное изменение, саморазвитие, возрастание рефлексии себя как целостного субъекта, осознание родителями своей роли, создание «зоны ближайшего развития»</w:t>
            </w:r>
            <w:r w:rsidR="0045462D">
              <w:rPr>
                <w:sz w:val="24"/>
                <w:szCs w:val="24"/>
              </w:rPr>
              <w:t xml:space="preserve"> </w:t>
            </w:r>
            <w:proofErr w:type="spellStart"/>
            <w:r w:rsidR="005859E8" w:rsidRPr="00AE72C2">
              <w:rPr>
                <w:sz w:val="24"/>
                <w:szCs w:val="24"/>
              </w:rPr>
              <w:t>субъектности</w:t>
            </w:r>
            <w:proofErr w:type="spellEnd"/>
            <w:r w:rsidR="005859E8" w:rsidRPr="00AE72C2">
              <w:rPr>
                <w:sz w:val="24"/>
                <w:szCs w:val="24"/>
              </w:rPr>
              <w:t xml:space="preserve"> ребенка. </w:t>
            </w:r>
          </w:p>
          <w:p w:rsidR="00DD6691" w:rsidRPr="00AE72C2" w:rsidRDefault="00DD6691" w:rsidP="0045462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1FE3">
              <w:rPr>
                <w:sz w:val="24"/>
                <w:szCs w:val="24"/>
              </w:rPr>
              <w:t xml:space="preserve"> Психолого-медико-педагогическое сопровождение</w:t>
            </w:r>
            <w:r w:rsidR="00454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реализуется с учетом важнейших принципов отечественной психолого-педагогической науки</w:t>
            </w:r>
            <w:r w:rsidR="00586528">
              <w:rPr>
                <w:sz w:val="24"/>
                <w:szCs w:val="24"/>
              </w:rPr>
              <w:t xml:space="preserve"> </w:t>
            </w:r>
            <w:r w:rsidR="0045462D">
              <w:rPr>
                <w:sz w:val="24"/>
                <w:szCs w:val="24"/>
              </w:rPr>
              <w:t>–</w:t>
            </w:r>
            <w:r w:rsidR="00586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F556FB" w:rsidRPr="00AE72C2">
              <w:rPr>
                <w:sz w:val="24"/>
                <w:szCs w:val="24"/>
              </w:rPr>
              <w:t>ринцип</w:t>
            </w:r>
            <w:r>
              <w:rPr>
                <w:sz w:val="24"/>
                <w:szCs w:val="24"/>
              </w:rPr>
              <w:t>о</w:t>
            </w:r>
            <w:r w:rsidR="0045462D">
              <w:rPr>
                <w:sz w:val="24"/>
                <w:szCs w:val="24"/>
              </w:rPr>
              <w:t xml:space="preserve">в </w:t>
            </w:r>
            <w:r w:rsidR="00F556FB" w:rsidRPr="00AE72C2">
              <w:rPr>
                <w:sz w:val="24"/>
                <w:szCs w:val="24"/>
              </w:rPr>
              <w:t>системности</w:t>
            </w:r>
            <w:r>
              <w:rPr>
                <w:sz w:val="24"/>
                <w:szCs w:val="24"/>
              </w:rPr>
              <w:t>,</w:t>
            </w:r>
            <w:r w:rsidR="0045462D">
              <w:rPr>
                <w:sz w:val="24"/>
                <w:szCs w:val="24"/>
              </w:rPr>
              <w:t xml:space="preserve"> п</w:t>
            </w:r>
            <w:r w:rsidR="00F556FB" w:rsidRPr="00AE72C2">
              <w:rPr>
                <w:sz w:val="24"/>
                <w:szCs w:val="24"/>
              </w:rPr>
              <w:t xml:space="preserve">артнерства и </w:t>
            </w:r>
            <w:proofErr w:type="spellStart"/>
            <w:r w:rsidR="00F556FB" w:rsidRPr="00AE72C2">
              <w:rPr>
                <w:sz w:val="24"/>
                <w:szCs w:val="24"/>
              </w:rPr>
              <w:t>взаим</w:t>
            </w:r>
            <w:r w:rsidRPr="00AE72C2">
              <w:rPr>
                <w:sz w:val="24"/>
                <w:szCs w:val="24"/>
              </w:rPr>
              <w:t>о</w:t>
            </w:r>
            <w:r w:rsidR="00F556FB" w:rsidRPr="00AE72C2">
              <w:rPr>
                <w:sz w:val="24"/>
                <w:szCs w:val="24"/>
              </w:rPr>
              <w:t>дополн</w:t>
            </w:r>
            <w:r w:rsidR="00561FE3">
              <w:rPr>
                <w:sz w:val="24"/>
                <w:szCs w:val="24"/>
              </w:rPr>
              <w:t>яемости</w:t>
            </w:r>
            <w:proofErr w:type="spellEnd"/>
            <w:r w:rsidR="0045462D">
              <w:rPr>
                <w:sz w:val="24"/>
                <w:szCs w:val="24"/>
              </w:rPr>
              <w:t xml:space="preserve"> </w:t>
            </w:r>
            <w:r w:rsidR="00F556FB" w:rsidRPr="00AE72C2">
              <w:rPr>
                <w:sz w:val="24"/>
                <w:szCs w:val="24"/>
              </w:rPr>
              <w:t>позиций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F556FB" w:rsidRPr="00AE72C2">
              <w:rPr>
                <w:sz w:val="24"/>
                <w:szCs w:val="24"/>
              </w:rPr>
              <w:t>ультидисциплинарно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подхода,</w:t>
            </w:r>
            <w:r w:rsidR="00F556FB" w:rsidRPr="00AE72C2">
              <w:rPr>
                <w:sz w:val="24"/>
                <w:szCs w:val="24"/>
              </w:rPr>
              <w:t xml:space="preserve"> единства диагностики и коррекции</w:t>
            </w:r>
            <w:r w:rsidR="00586528">
              <w:rPr>
                <w:sz w:val="24"/>
                <w:szCs w:val="24"/>
              </w:rPr>
              <w:t>, приоритета профилактической работы над коррекционной</w:t>
            </w:r>
            <w:r>
              <w:rPr>
                <w:sz w:val="24"/>
                <w:szCs w:val="24"/>
              </w:rPr>
              <w:t xml:space="preserve"> и др</w:t>
            </w:r>
            <w:r w:rsidR="00561FE3">
              <w:rPr>
                <w:sz w:val="24"/>
                <w:szCs w:val="24"/>
              </w:rPr>
              <w:t>угие</w:t>
            </w:r>
            <w:r>
              <w:rPr>
                <w:sz w:val="24"/>
                <w:szCs w:val="24"/>
              </w:rPr>
              <w:t>.</w:t>
            </w:r>
            <w:r w:rsidR="00F556FB" w:rsidRPr="00AE7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6528" w:rsidTr="00855FE1">
        <w:trPr>
          <w:trHeight w:val="412"/>
          <w:jc w:val="center"/>
        </w:trPr>
        <w:tc>
          <w:tcPr>
            <w:tcW w:w="878" w:type="dxa"/>
          </w:tcPr>
          <w:p w:rsidR="00586528" w:rsidRDefault="00586528" w:rsidP="005865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27" w:type="dxa"/>
            <w:tcMar>
              <w:left w:w="142" w:type="dxa"/>
              <w:right w:w="142" w:type="dxa"/>
            </w:tcMar>
          </w:tcPr>
          <w:p w:rsidR="00586528" w:rsidRDefault="00586528" w:rsidP="00C746D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Основными направления</w:t>
            </w:r>
            <w:r w:rsidR="00C746DA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деятельности по психолого-медико-педагогическому сопровождению детей</w:t>
            </w:r>
            <w:r>
              <w:rPr>
                <w:sz w:val="24"/>
              </w:rPr>
              <w:t xml:space="preserve"> являются: психолого-медико-педагогическая диагностика, коррекционно-развивающая и профилактическая работа, проведение социально</w:t>
            </w:r>
            <w:r w:rsidR="00B44D58">
              <w:rPr>
                <w:sz w:val="24"/>
              </w:rPr>
              <w:t>-</w:t>
            </w:r>
            <w:r>
              <w:rPr>
                <w:sz w:val="24"/>
              </w:rPr>
              <w:t xml:space="preserve"> психологических исследований,  психолого-педагогическое просвещение,   консультирование педагогов и родителей.</w:t>
            </w:r>
          </w:p>
        </w:tc>
      </w:tr>
      <w:tr w:rsidR="00586528" w:rsidTr="00855FE1">
        <w:trPr>
          <w:trHeight w:val="412"/>
          <w:jc w:val="center"/>
        </w:trPr>
        <w:tc>
          <w:tcPr>
            <w:tcW w:w="878" w:type="dxa"/>
          </w:tcPr>
          <w:p w:rsidR="00586528" w:rsidRPr="00586528" w:rsidRDefault="00586528" w:rsidP="005865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44D58">
              <w:rPr>
                <w:sz w:val="24"/>
              </w:rPr>
              <w:t>3.</w:t>
            </w:r>
          </w:p>
        </w:tc>
        <w:tc>
          <w:tcPr>
            <w:tcW w:w="8727" w:type="dxa"/>
            <w:tcMar>
              <w:left w:w="142" w:type="dxa"/>
              <w:right w:w="142" w:type="dxa"/>
            </w:tcMar>
          </w:tcPr>
          <w:p w:rsidR="00586528" w:rsidRPr="00AE72C2" w:rsidRDefault="00586528" w:rsidP="00B44D58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Задачи</w:t>
            </w:r>
            <w:r w:rsidR="0045462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казания комплексной психолого-медико-педагогической помощ</w:t>
            </w:r>
            <w:r w:rsidR="004546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решаются посредством реализации дополнительных общеразвивающих программ коррекционно-развивающей и профилактической направленности.  Учебный план МБУ ЦППМСП включает </w:t>
            </w:r>
            <w:r w:rsidR="00A1634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рабочих   программ для детей, имеющих   трудности в развитии познавательной, коммуникативной, речевой эмоционально-волевой</w:t>
            </w:r>
            <w:r w:rsidR="00454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 лич</w:t>
            </w:r>
            <w:r w:rsidR="0045462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ости</w:t>
            </w:r>
            <w:r w:rsidR="00B44D58">
              <w:rPr>
                <w:sz w:val="24"/>
                <w:szCs w:val="24"/>
              </w:rPr>
              <w:t xml:space="preserve"> всех возрастных групп</w:t>
            </w:r>
            <w:r>
              <w:rPr>
                <w:sz w:val="24"/>
                <w:szCs w:val="24"/>
              </w:rPr>
              <w:t>, а также программы</w:t>
            </w:r>
            <w:r w:rsidR="00D4172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направленные на профилактику    школьных стрессов, зависимого и </w:t>
            </w:r>
            <w:proofErr w:type="spellStart"/>
            <w:r>
              <w:rPr>
                <w:sz w:val="24"/>
                <w:szCs w:val="24"/>
              </w:rPr>
              <w:t>саморазрушительного</w:t>
            </w:r>
            <w:proofErr w:type="spellEnd"/>
            <w:r>
              <w:rPr>
                <w:sz w:val="24"/>
                <w:szCs w:val="24"/>
              </w:rPr>
              <w:t xml:space="preserve"> поведения, конфликтов</w:t>
            </w:r>
            <w:r w:rsidR="0045462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детских коллективах</w:t>
            </w:r>
            <w:r w:rsidR="00704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72A17">
              <w:rPr>
                <w:sz w:val="24"/>
                <w:szCs w:val="24"/>
                <w:u w:val="single"/>
              </w:rPr>
              <w:t>http://cdk-lsy.uralschool.ru/files/sccdk_lsy_new/aa3d2c0546d73764ffd5bf729aee9749.pdf.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45462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жегодно банк программно-методических средств пополняется   методическими разработками специалистов МБУ ЦППМСП. </w:t>
            </w:r>
          </w:p>
        </w:tc>
      </w:tr>
      <w:tr w:rsidR="00586528" w:rsidTr="00855FE1">
        <w:trPr>
          <w:trHeight w:val="412"/>
          <w:jc w:val="center"/>
        </w:trPr>
        <w:tc>
          <w:tcPr>
            <w:tcW w:w="878" w:type="dxa"/>
          </w:tcPr>
          <w:p w:rsidR="00586528" w:rsidRPr="00586528" w:rsidRDefault="00C746DA" w:rsidP="005865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27" w:type="dxa"/>
            <w:tcMar>
              <w:left w:w="142" w:type="dxa"/>
              <w:right w:w="142" w:type="dxa"/>
            </w:tcMar>
          </w:tcPr>
          <w:p w:rsidR="00586528" w:rsidRDefault="00586528" w:rsidP="00586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Важнейшим условием эффективности оказания помощи детям является   наличие рабочего</w:t>
            </w:r>
            <w:r w:rsidR="007D63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альянса</w:t>
            </w:r>
            <w:r w:rsidRPr="00F72A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B44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взрослых</w:t>
            </w:r>
            <w:r w:rsidR="00B44D58">
              <w:rPr>
                <w:sz w:val="24"/>
                <w:szCs w:val="24"/>
              </w:rPr>
              <w:t>, включенных в систему отношений ребенка с миром</w:t>
            </w:r>
            <w:r>
              <w:rPr>
                <w:sz w:val="24"/>
                <w:szCs w:val="24"/>
              </w:rPr>
              <w:t xml:space="preserve">: </w:t>
            </w:r>
            <w:r w:rsidR="00B44D58">
              <w:rPr>
                <w:sz w:val="24"/>
                <w:szCs w:val="24"/>
              </w:rPr>
              <w:t xml:space="preserve">родителей, педагогов, </w:t>
            </w:r>
            <w:r>
              <w:rPr>
                <w:sz w:val="24"/>
                <w:szCs w:val="24"/>
              </w:rPr>
              <w:t xml:space="preserve">специалистов сопровождения, Формирование рабочих альянсов происходит в процессе консультативной, </w:t>
            </w:r>
            <w:proofErr w:type="spellStart"/>
            <w:r>
              <w:rPr>
                <w:sz w:val="24"/>
                <w:szCs w:val="24"/>
              </w:rPr>
              <w:t>тренинговой</w:t>
            </w:r>
            <w:proofErr w:type="spellEnd"/>
            <w:r>
              <w:rPr>
                <w:sz w:val="24"/>
                <w:szCs w:val="24"/>
              </w:rPr>
              <w:t xml:space="preserve"> работы, а также в ходе мероприятий психолого-педагогического просвещения, проводимых специалистами на базе МБУ ЦППМСП и в образовательных организациях города.</w:t>
            </w:r>
          </w:p>
          <w:p w:rsidR="00586528" w:rsidRPr="00AE72C2" w:rsidRDefault="00586528" w:rsidP="00454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="0045462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сихолого-педагогического просвещения   проводятся как правило с использованием       методов активного социально-психологического обучения, предполагающих создание атмосферы психологической безопасности, диалога и доверия. </w:t>
            </w:r>
          </w:p>
        </w:tc>
      </w:tr>
      <w:tr w:rsidR="00586528" w:rsidTr="00855FE1">
        <w:trPr>
          <w:trHeight w:val="412"/>
          <w:jc w:val="center"/>
        </w:trPr>
        <w:tc>
          <w:tcPr>
            <w:tcW w:w="878" w:type="dxa"/>
          </w:tcPr>
          <w:p w:rsidR="00586528" w:rsidRDefault="00C746DA" w:rsidP="005865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86528">
              <w:rPr>
                <w:sz w:val="24"/>
              </w:rPr>
              <w:t>.</w:t>
            </w:r>
          </w:p>
        </w:tc>
        <w:tc>
          <w:tcPr>
            <w:tcW w:w="8727" w:type="dxa"/>
            <w:tcMar>
              <w:left w:w="142" w:type="dxa"/>
              <w:right w:w="142" w:type="dxa"/>
            </w:tcMar>
          </w:tcPr>
          <w:p w:rsidR="00586528" w:rsidRPr="00F72A17" w:rsidRDefault="00586528" w:rsidP="009E0BFE">
            <w:pPr>
              <w:jc w:val="both"/>
              <w:rPr>
                <w:sz w:val="24"/>
                <w:szCs w:val="24"/>
              </w:rPr>
            </w:pPr>
            <w:r w:rsidRPr="00F72A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 территориальной психолого-медико-педагогической комиссии городского округа горо</w:t>
            </w:r>
            <w:r w:rsidR="009E0BFE">
              <w:rPr>
                <w:sz w:val="24"/>
                <w:szCs w:val="24"/>
              </w:rPr>
              <w:t xml:space="preserve">д Лесной при МБУЦППМСП является </w:t>
            </w:r>
            <w:r>
              <w:rPr>
                <w:sz w:val="24"/>
                <w:szCs w:val="24"/>
              </w:rPr>
              <w:t xml:space="preserve">важнейшим механизмом реализации прав детей с ограниченными возможностями здоровья на </w:t>
            </w:r>
            <w:r>
              <w:rPr>
                <w:sz w:val="24"/>
                <w:szCs w:val="24"/>
              </w:rPr>
              <w:lastRenderedPageBreak/>
              <w:t xml:space="preserve">получение качественного образования.    </w:t>
            </w:r>
          </w:p>
        </w:tc>
      </w:tr>
      <w:tr w:rsidR="00586528" w:rsidTr="00B44D58">
        <w:trPr>
          <w:trHeight w:val="2077"/>
          <w:jc w:val="center"/>
        </w:trPr>
        <w:tc>
          <w:tcPr>
            <w:tcW w:w="878" w:type="dxa"/>
          </w:tcPr>
          <w:p w:rsidR="00586528" w:rsidRDefault="00C746DA" w:rsidP="005865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586528">
              <w:rPr>
                <w:sz w:val="24"/>
              </w:rPr>
              <w:t>.</w:t>
            </w:r>
          </w:p>
        </w:tc>
        <w:tc>
          <w:tcPr>
            <w:tcW w:w="8727" w:type="dxa"/>
            <w:tcMar>
              <w:left w:w="142" w:type="dxa"/>
              <w:right w:w="142" w:type="dxa"/>
            </w:tcMar>
          </w:tcPr>
          <w:p w:rsidR="00586528" w:rsidRDefault="00586528" w:rsidP="00454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Принципы партнерства, системности и </w:t>
            </w:r>
            <w:proofErr w:type="spellStart"/>
            <w:r>
              <w:rPr>
                <w:sz w:val="24"/>
                <w:szCs w:val="24"/>
              </w:rPr>
              <w:t>мультидисциплинарности</w:t>
            </w:r>
            <w:proofErr w:type="spellEnd"/>
            <w:r>
              <w:rPr>
                <w:sz w:val="24"/>
                <w:szCs w:val="24"/>
              </w:rPr>
              <w:t xml:space="preserve">       реализуются в работе совместных психолого-медико-педагогических консилиумов</w:t>
            </w:r>
            <w:r w:rsidR="00454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 ЦППМСП и образовательных организаций.  ПМП консилиум позволяет преодолеть мотивационные, личностно-профессиональные  барьеры во взаимодействии специалистов и  разработать план согласованных действий по   психолого-медико-педагогическому сопровождению  ребенка как на базе МБУ ЦЦПМСП, так и непосредственно в образовательной организации.</w:t>
            </w:r>
          </w:p>
        </w:tc>
      </w:tr>
      <w:tr w:rsidR="001C4DD4" w:rsidTr="00B44D58">
        <w:trPr>
          <w:trHeight w:val="412"/>
          <w:jc w:val="center"/>
        </w:trPr>
        <w:tc>
          <w:tcPr>
            <w:tcW w:w="878" w:type="dxa"/>
          </w:tcPr>
          <w:p w:rsidR="00256F03" w:rsidRDefault="00256F03" w:rsidP="00586528">
            <w:pPr>
              <w:pStyle w:val="TableParagraph"/>
              <w:jc w:val="center"/>
              <w:rPr>
                <w:sz w:val="24"/>
              </w:rPr>
            </w:pPr>
          </w:p>
          <w:p w:rsidR="001C4DD4" w:rsidRDefault="00C746DA" w:rsidP="005865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C4DD4">
              <w:rPr>
                <w:sz w:val="24"/>
              </w:rPr>
              <w:t>.</w:t>
            </w:r>
          </w:p>
        </w:tc>
        <w:tc>
          <w:tcPr>
            <w:tcW w:w="8727" w:type="dxa"/>
            <w:tcMar>
              <w:top w:w="0" w:type="dxa"/>
              <w:left w:w="142" w:type="dxa"/>
              <w:right w:w="142" w:type="dxa"/>
            </w:tcMar>
            <w:vAlign w:val="center"/>
          </w:tcPr>
          <w:p w:rsidR="001C4DD4" w:rsidRDefault="00561FE3" w:rsidP="00A31BCA">
            <w:pPr>
              <w:spacing w:before="240"/>
              <w:jc w:val="both"/>
              <w:rPr>
                <w:sz w:val="24"/>
                <w:szCs w:val="24"/>
              </w:rPr>
            </w:pPr>
            <w:proofErr w:type="gramStart"/>
            <w:r w:rsidRPr="00561FE3">
              <w:rPr>
                <w:sz w:val="24"/>
                <w:szCs w:val="24"/>
              </w:rPr>
              <w:t xml:space="preserve">Совместно с образовательными организациями </w:t>
            </w:r>
            <w:r w:rsidR="001C4DD4" w:rsidRPr="00561FE3">
              <w:rPr>
                <w:sz w:val="24"/>
                <w:szCs w:val="24"/>
              </w:rPr>
              <w:t>МБУ ЦППМСП  ежегодно  проводит психолого-педагогические исследования</w:t>
            </w:r>
            <w:r w:rsidR="00A31BCA">
              <w:rPr>
                <w:sz w:val="24"/>
                <w:szCs w:val="24"/>
              </w:rPr>
              <w:t xml:space="preserve">, </w:t>
            </w:r>
            <w:r w:rsidR="001C4DD4" w:rsidRPr="00561FE3">
              <w:rPr>
                <w:sz w:val="24"/>
                <w:szCs w:val="24"/>
              </w:rPr>
              <w:t>которые  являются  элементом  системы внутренней оценки качества образования в городском округе «Город Лесной»</w:t>
            </w:r>
            <w:r w:rsidR="001C4DD4" w:rsidRPr="00561FE3">
              <w:rPr>
                <w:b/>
                <w:sz w:val="24"/>
                <w:szCs w:val="24"/>
              </w:rPr>
              <w:t>:</w:t>
            </w:r>
            <w:r w:rsidR="001C4DD4" w:rsidRPr="00561FE3">
              <w:rPr>
                <w:sz w:val="24"/>
                <w:szCs w:val="24"/>
              </w:rPr>
              <w:t xml:space="preserve">  1) социально-психологическое тестирование учащихся образовательных учреждений  на предмет выявления  незаконного потребления  наркотических средств и психотропных веществ в образовательных организациях городского округа «Город Лесной», 2)</w:t>
            </w:r>
            <w:r w:rsidRPr="00561FE3">
              <w:rPr>
                <w:sz w:val="24"/>
                <w:szCs w:val="24"/>
              </w:rPr>
              <w:t xml:space="preserve"> анкетирование  учащихся 8 и 10 классов</w:t>
            </w:r>
            <w:r w:rsidR="001C4DD4" w:rsidRPr="00561FE3">
              <w:rPr>
                <w:sz w:val="24"/>
                <w:szCs w:val="24"/>
              </w:rPr>
              <w:t xml:space="preserve"> «</w:t>
            </w:r>
            <w:r w:rsidR="001C4DD4" w:rsidRPr="009E0BFE">
              <w:rPr>
                <w:sz w:val="24"/>
                <w:szCs w:val="24"/>
              </w:rPr>
              <w:t>Особенности эмоционально</w:t>
            </w:r>
            <w:r w:rsidRPr="009E0BFE">
              <w:rPr>
                <w:sz w:val="24"/>
                <w:szCs w:val="24"/>
              </w:rPr>
              <w:t>-</w:t>
            </w:r>
            <w:r w:rsidR="001C4DD4" w:rsidRPr="009E0BFE">
              <w:rPr>
                <w:sz w:val="24"/>
                <w:szCs w:val="24"/>
              </w:rPr>
              <w:t>ценностного отношения старшеклассников  к миру и</w:t>
            </w:r>
            <w:proofErr w:type="gramEnd"/>
            <w:r w:rsidR="001C4DD4" w:rsidRPr="009E0BFE">
              <w:rPr>
                <w:sz w:val="24"/>
                <w:szCs w:val="24"/>
              </w:rPr>
              <w:t xml:space="preserve"> самому себе»</w:t>
            </w:r>
            <w:r w:rsidRPr="009E0BFE">
              <w:rPr>
                <w:sz w:val="24"/>
                <w:szCs w:val="24"/>
              </w:rPr>
              <w:t>, 3)</w:t>
            </w:r>
            <w:r w:rsidR="001C4DD4" w:rsidRPr="009E0BFE">
              <w:rPr>
                <w:sz w:val="24"/>
                <w:szCs w:val="24"/>
              </w:rPr>
              <w:t xml:space="preserve">  плановые обследования  готовности к школе, речевого развития,   особенностей  школьной адаптации и другие</w:t>
            </w:r>
            <w:r w:rsidRPr="009E0BFE">
              <w:rPr>
                <w:sz w:val="24"/>
                <w:szCs w:val="24"/>
              </w:rPr>
              <w:t xml:space="preserve">  (по заявкам    образовательных организаций</w:t>
            </w:r>
            <w:r w:rsidRPr="00561FE3">
              <w:rPr>
                <w:szCs w:val="24"/>
              </w:rPr>
              <w:t xml:space="preserve">).  </w:t>
            </w:r>
          </w:p>
        </w:tc>
      </w:tr>
    </w:tbl>
    <w:p w:rsidR="00D606C5" w:rsidRDefault="00D606C5" w:rsidP="00D606C5">
      <w:pPr>
        <w:rPr>
          <w:sz w:val="24"/>
        </w:rPr>
      </w:pPr>
    </w:p>
    <w:p w:rsidR="005446C2" w:rsidRPr="00561FE3" w:rsidRDefault="001C4DD4" w:rsidP="00D606C5">
      <w:pPr>
        <w:rPr>
          <w:i/>
          <w:sz w:val="24"/>
        </w:rPr>
      </w:pPr>
      <w:r>
        <w:rPr>
          <w:sz w:val="24"/>
        </w:rPr>
        <w:t xml:space="preserve"> </w:t>
      </w:r>
      <w:r w:rsidR="00D606C5">
        <w:rPr>
          <w:sz w:val="24"/>
        </w:rPr>
        <w:t>10 . Р</w:t>
      </w:r>
      <w:r w:rsidR="004D433F" w:rsidRPr="00561FE3">
        <w:rPr>
          <w:sz w:val="24"/>
        </w:rPr>
        <w:t xml:space="preserve">езультаты практики </w:t>
      </w:r>
      <w:r w:rsidR="004D433F" w:rsidRPr="00561FE3">
        <w:rPr>
          <w:i/>
          <w:sz w:val="24"/>
        </w:rPr>
        <w:t>(что было</w:t>
      </w:r>
      <w:r w:rsidR="004D433F" w:rsidRPr="00561FE3">
        <w:rPr>
          <w:i/>
          <w:spacing w:val="1"/>
          <w:sz w:val="24"/>
        </w:rPr>
        <w:t xml:space="preserve"> </w:t>
      </w:r>
      <w:r w:rsidR="004D433F" w:rsidRPr="00561FE3">
        <w:rPr>
          <w:i/>
          <w:sz w:val="24"/>
        </w:rPr>
        <w:t>достигнуто)</w:t>
      </w:r>
    </w:p>
    <w:p w:rsidR="005446C2" w:rsidRDefault="005446C2">
      <w:pPr>
        <w:pStyle w:val="a3"/>
        <w:spacing w:before="1" w:after="1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87"/>
        <w:gridCol w:w="3626"/>
      </w:tblGrid>
      <w:tr w:rsidR="005446C2" w:rsidRPr="00D41722" w:rsidTr="005600B7">
        <w:trPr>
          <w:trHeight w:val="415"/>
        </w:trPr>
        <w:tc>
          <w:tcPr>
            <w:tcW w:w="960" w:type="dxa"/>
          </w:tcPr>
          <w:p w:rsidR="005446C2" w:rsidRPr="00D41722" w:rsidRDefault="004D433F">
            <w:pPr>
              <w:pStyle w:val="TableParagraph"/>
              <w:spacing w:line="275" w:lineRule="exact"/>
              <w:ind w:left="167"/>
              <w:rPr>
                <w:sz w:val="24"/>
                <w:szCs w:val="24"/>
              </w:rPr>
            </w:pPr>
            <w:r w:rsidRPr="00D41722">
              <w:rPr>
                <w:sz w:val="24"/>
                <w:szCs w:val="24"/>
              </w:rPr>
              <w:t>№</w:t>
            </w:r>
          </w:p>
        </w:tc>
        <w:tc>
          <w:tcPr>
            <w:tcW w:w="4987" w:type="dxa"/>
          </w:tcPr>
          <w:p w:rsidR="005446C2" w:rsidRPr="00D41722" w:rsidRDefault="004D433F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D41722"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3626" w:type="dxa"/>
          </w:tcPr>
          <w:p w:rsidR="005446C2" w:rsidRPr="00D41722" w:rsidRDefault="004D433F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D41722">
              <w:rPr>
                <w:sz w:val="24"/>
                <w:szCs w:val="24"/>
              </w:rPr>
              <w:t>Значение показателя</w:t>
            </w:r>
          </w:p>
        </w:tc>
      </w:tr>
      <w:tr w:rsidR="002F746C" w:rsidRPr="00D41722" w:rsidTr="00855FE1">
        <w:trPr>
          <w:trHeight w:val="636"/>
        </w:trPr>
        <w:tc>
          <w:tcPr>
            <w:tcW w:w="960" w:type="dxa"/>
          </w:tcPr>
          <w:p w:rsidR="002F746C" w:rsidRPr="00D41722" w:rsidRDefault="003D384C" w:rsidP="00B44D58">
            <w:pPr>
              <w:pStyle w:val="TableParagraph"/>
              <w:jc w:val="center"/>
              <w:rPr>
                <w:sz w:val="24"/>
                <w:szCs w:val="24"/>
              </w:rPr>
            </w:pPr>
            <w:r w:rsidRPr="00D41722">
              <w:rPr>
                <w:sz w:val="24"/>
                <w:szCs w:val="24"/>
              </w:rPr>
              <w:t>1.</w:t>
            </w:r>
          </w:p>
        </w:tc>
        <w:tc>
          <w:tcPr>
            <w:tcW w:w="4987" w:type="dxa"/>
            <w:tcMar>
              <w:left w:w="142" w:type="dxa"/>
              <w:right w:w="142" w:type="dxa"/>
            </w:tcMar>
          </w:tcPr>
          <w:p w:rsidR="002F746C" w:rsidRPr="00D41722" w:rsidRDefault="002F746C" w:rsidP="00256F03">
            <w:pPr>
              <w:pStyle w:val="a3"/>
              <w:ind w:left="0" w:firstLine="0"/>
            </w:pPr>
            <w:r w:rsidRPr="00D41722">
              <w:t xml:space="preserve"> </w:t>
            </w:r>
            <w:r w:rsidR="00256F03">
              <w:t>Число детей</w:t>
            </w:r>
            <w:r w:rsidRPr="00D41722">
              <w:t>,  ежегодно получающ</w:t>
            </w:r>
            <w:r w:rsidR="00256F03">
              <w:t>их</w:t>
            </w:r>
            <w:r w:rsidRPr="00D41722">
              <w:t xml:space="preserve"> бесплатную  квалифицированную  психолого-медико-</w:t>
            </w:r>
            <w:r w:rsidR="003F6E11">
              <w:t>п</w:t>
            </w:r>
            <w:r w:rsidRPr="00D41722">
              <w:t xml:space="preserve">едагогическую помощь   </w:t>
            </w:r>
          </w:p>
        </w:tc>
        <w:tc>
          <w:tcPr>
            <w:tcW w:w="3626" w:type="dxa"/>
          </w:tcPr>
          <w:p w:rsidR="002F746C" w:rsidRPr="00D41722" w:rsidRDefault="00256F03" w:rsidP="002F746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 чел</w:t>
            </w:r>
            <w:r w:rsidR="00A31BCA">
              <w:rPr>
                <w:sz w:val="24"/>
                <w:szCs w:val="24"/>
              </w:rPr>
              <w:t>.</w:t>
            </w:r>
          </w:p>
        </w:tc>
      </w:tr>
      <w:tr w:rsidR="002F746C" w:rsidRPr="00D41722" w:rsidTr="00855FE1">
        <w:trPr>
          <w:trHeight w:val="636"/>
        </w:trPr>
        <w:tc>
          <w:tcPr>
            <w:tcW w:w="960" w:type="dxa"/>
          </w:tcPr>
          <w:p w:rsidR="002F746C" w:rsidRPr="00D41722" w:rsidRDefault="003D384C" w:rsidP="00B44D58">
            <w:pPr>
              <w:pStyle w:val="TableParagraph"/>
              <w:jc w:val="center"/>
              <w:rPr>
                <w:sz w:val="24"/>
                <w:szCs w:val="24"/>
              </w:rPr>
            </w:pPr>
            <w:r w:rsidRPr="00D41722">
              <w:rPr>
                <w:sz w:val="24"/>
                <w:szCs w:val="24"/>
              </w:rPr>
              <w:t>2.</w:t>
            </w:r>
          </w:p>
        </w:tc>
        <w:tc>
          <w:tcPr>
            <w:tcW w:w="4987" w:type="dxa"/>
            <w:tcMar>
              <w:left w:w="142" w:type="dxa"/>
              <w:right w:w="142" w:type="dxa"/>
            </w:tcMar>
          </w:tcPr>
          <w:p w:rsidR="002F746C" w:rsidRPr="00D41722" w:rsidRDefault="002F746C" w:rsidP="002F746C">
            <w:pPr>
              <w:pStyle w:val="a3"/>
              <w:ind w:left="0" w:firstLine="0"/>
            </w:pPr>
            <w:r w:rsidRPr="00D41722">
              <w:t xml:space="preserve"> Доля специалистов высшей и первой  квалификационной категории,  оказывающих психолого- медико- педагогическую  помощь детям</w:t>
            </w:r>
          </w:p>
        </w:tc>
        <w:tc>
          <w:tcPr>
            <w:tcW w:w="3626" w:type="dxa"/>
          </w:tcPr>
          <w:p w:rsidR="002F746C" w:rsidRPr="00D41722" w:rsidRDefault="00256F03" w:rsidP="002F746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84,6%</w:t>
            </w:r>
          </w:p>
        </w:tc>
      </w:tr>
      <w:tr w:rsidR="002F746C" w:rsidRPr="00D41722" w:rsidTr="00855FE1">
        <w:trPr>
          <w:trHeight w:val="636"/>
        </w:trPr>
        <w:tc>
          <w:tcPr>
            <w:tcW w:w="960" w:type="dxa"/>
          </w:tcPr>
          <w:p w:rsidR="002F746C" w:rsidRPr="00D41722" w:rsidRDefault="003D384C" w:rsidP="00B44D58">
            <w:pPr>
              <w:pStyle w:val="TableParagraph"/>
              <w:jc w:val="center"/>
              <w:rPr>
                <w:sz w:val="24"/>
                <w:szCs w:val="24"/>
              </w:rPr>
            </w:pPr>
            <w:r w:rsidRPr="00D41722">
              <w:rPr>
                <w:sz w:val="24"/>
                <w:szCs w:val="24"/>
              </w:rPr>
              <w:t>3.</w:t>
            </w:r>
          </w:p>
        </w:tc>
        <w:tc>
          <w:tcPr>
            <w:tcW w:w="4987" w:type="dxa"/>
            <w:tcMar>
              <w:left w:w="142" w:type="dxa"/>
              <w:right w:w="142" w:type="dxa"/>
            </w:tcMar>
          </w:tcPr>
          <w:p w:rsidR="002F746C" w:rsidRPr="00D41722" w:rsidRDefault="002F746C" w:rsidP="00983647">
            <w:pPr>
              <w:pStyle w:val="a3"/>
              <w:ind w:left="0" w:firstLine="0"/>
            </w:pPr>
            <w:r w:rsidRPr="00D41722">
              <w:t xml:space="preserve"> </w:t>
            </w:r>
            <w:r w:rsidR="00256F03">
              <w:t>Уровень</w:t>
            </w:r>
            <w:r w:rsidR="003D384C" w:rsidRPr="00D41722">
              <w:t xml:space="preserve"> </w:t>
            </w:r>
            <w:r w:rsidRPr="00D41722">
              <w:t xml:space="preserve"> удовлетворенности  родителей, детей педагогов качеством оказанной психолого-педагогической помощи</w:t>
            </w:r>
            <w:r w:rsidR="00983647">
              <w:t xml:space="preserve"> (средний балл, </w:t>
            </w:r>
            <w:r w:rsidR="00983647">
              <w:rPr>
                <w:lang w:val="en-US"/>
              </w:rPr>
              <w:t>max</w:t>
            </w:r>
            <w:r w:rsidR="00890B08">
              <w:t>=</w:t>
            </w:r>
            <w:r w:rsidR="00983647" w:rsidRPr="00983647">
              <w:t>10</w:t>
            </w:r>
            <w:r w:rsidR="00983647">
              <w:t xml:space="preserve"> баллов)</w:t>
            </w:r>
          </w:p>
        </w:tc>
        <w:tc>
          <w:tcPr>
            <w:tcW w:w="3626" w:type="dxa"/>
          </w:tcPr>
          <w:p w:rsidR="002F746C" w:rsidRPr="00983647" w:rsidRDefault="00983647" w:rsidP="002F746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,87 балла</w:t>
            </w:r>
          </w:p>
        </w:tc>
      </w:tr>
    </w:tbl>
    <w:p w:rsidR="005446C2" w:rsidRDefault="005446C2">
      <w:pPr>
        <w:pStyle w:val="a3"/>
        <w:spacing w:before="11"/>
        <w:ind w:left="0" w:firstLine="0"/>
        <w:rPr>
          <w:i/>
          <w:sz w:val="35"/>
        </w:rPr>
      </w:pPr>
    </w:p>
    <w:p w:rsidR="005446C2" w:rsidRDefault="004D433F" w:rsidP="00BF687E">
      <w:pPr>
        <w:pStyle w:val="a4"/>
        <w:numPr>
          <w:ilvl w:val="0"/>
          <w:numId w:val="1"/>
        </w:numPr>
        <w:tabs>
          <w:tab w:val="left" w:pos="623"/>
        </w:tabs>
        <w:ind w:left="622" w:hanging="360"/>
        <w:rPr>
          <w:sz w:val="24"/>
        </w:rPr>
      </w:pPr>
      <w:r>
        <w:rPr>
          <w:sz w:val="24"/>
        </w:rPr>
        <w:t>Участники внедрения практики и их роль в 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внедрения</w:t>
      </w:r>
    </w:p>
    <w:p w:rsidR="005446C2" w:rsidRDefault="005446C2">
      <w:pPr>
        <w:pStyle w:val="a3"/>
        <w:spacing w:before="11"/>
        <w:ind w:left="0" w:firstLine="0"/>
        <w:rPr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77"/>
        <w:gridCol w:w="6035"/>
      </w:tblGrid>
      <w:tr w:rsidR="005446C2" w:rsidTr="003F6E11">
        <w:trPr>
          <w:trHeight w:val="415"/>
        </w:trPr>
        <w:tc>
          <w:tcPr>
            <w:tcW w:w="960" w:type="dxa"/>
          </w:tcPr>
          <w:p w:rsidR="005446C2" w:rsidRDefault="004D43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77" w:type="dxa"/>
          </w:tcPr>
          <w:p w:rsidR="005446C2" w:rsidRDefault="004D433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6035" w:type="dxa"/>
          </w:tcPr>
          <w:p w:rsidR="005446C2" w:rsidRDefault="004D433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Описание его роли в реализации практики</w:t>
            </w:r>
          </w:p>
        </w:tc>
      </w:tr>
      <w:tr w:rsidR="005446C2" w:rsidTr="003F6E11">
        <w:trPr>
          <w:trHeight w:val="414"/>
        </w:trPr>
        <w:tc>
          <w:tcPr>
            <w:tcW w:w="960" w:type="dxa"/>
          </w:tcPr>
          <w:p w:rsidR="005446C2" w:rsidRDefault="00561FE3" w:rsidP="00561F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7" w:type="dxa"/>
            <w:tcMar>
              <w:left w:w="142" w:type="dxa"/>
              <w:right w:w="142" w:type="dxa"/>
            </w:tcMar>
          </w:tcPr>
          <w:p w:rsidR="004B23A9" w:rsidRDefault="004B23A9" w:rsidP="00E941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75791">
              <w:rPr>
                <w:sz w:val="24"/>
              </w:rPr>
              <w:t xml:space="preserve"> Администрация  городского округа «Город Лесной»</w:t>
            </w:r>
          </w:p>
        </w:tc>
        <w:tc>
          <w:tcPr>
            <w:tcW w:w="6035" w:type="dxa"/>
            <w:tcMar>
              <w:left w:w="142" w:type="dxa"/>
              <w:right w:w="142" w:type="dxa"/>
            </w:tcMar>
          </w:tcPr>
          <w:p w:rsidR="00763F3D" w:rsidRPr="009E0BFE" w:rsidRDefault="004B23A9" w:rsidP="00C07A5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175791">
              <w:rPr>
                <w:sz w:val="24"/>
              </w:rPr>
              <w:t xml:space="preserve"> </w:t>
            </w:r>
            <w:r w:rsidR="00FE10DF">
              <w:rPr>
                <w:sz w:val="24"/>
              </w:rPr>
              <w:t xml:space="preserve"> </w:t>
            </w:r>
            <w:r w:rsidR="00E941DB">
              <w:rPr>
                <w:sz w:val="24"/>
              </w:rPr>
              <w:t xml:space="preserve"> </w:t>
            </w:r>
            <w:r w:rsidR="00E941DB" w:rsidRPr="009E0BFE">
              <w:rPr>
                <w:sz w:val="24"/>
                <w:szCs w:val="24"/>
              </w:rPr>
              <w:t xml:space="preserve">Функции и полномочия </w:t>
            </w:r>
            <w:r w:rsidR="00FE10DF" w:rsidRPr="009E0BFE">
              <w:rPr>
                <w:sz w:val="24"/>
                <w:szCs w:val="24"/>
              </w:rPr>
              <w:t>Учредител</w:t>
            </w:r>
            <w:r w:rsidR="00E941DB" w:rsidRPr="009E0BFE">
              <w:rPr>
                <w:sz w:val="24"/>
                <w:szCs w:val="24"/>
              </w:rPr>
              <w:t>я,</w:t>
            </w:r>
            <w:r w:rsidR="00175791" w:rsidRPr="009E0BFE">
              <w:rPr>
                <w:sz w:val="24"/>
                <w:szCs w:val="24"/>
              </w:rPr>
              <w:t xml:space="preserve"> </w:t>
            </w:r>
            <w:r w:rsidR="00E941DB" w:rsidRPr="009E0BFE">
              <w:rPr>
                <w:color w:val="000000"/>
                <w:sz w:val="24"/>
                <w:szCs w:val="24"/>
              </w:rPr>
              <w:t>порядок осуществления которых утвержден постановлением главы администрации городского округа «Город Лесной» от 12.07.2012 № 863 (с изменениями от 07.08.2012 № 976, от 11.02.2014 № 220, от 31.03.2014 № 525, от 02.12.2014 № 2392) «Об осуществлении администрацией (органами администрации) городского округа «Город Лесной» функций и полномочий учредителя муниципального учреждения».</w:t>
            </w:r>
            <w:r w:rsidR="00E941DB" w:rsidRPr="009E0BFE">
              <w:rPr>
                <w:sz w:val="24"/>
                <w:szCs w:val="24"/>
              </w:rPr>
              <w:t xml:space="preserve"> </w:t>
            </w:r>
            <w:r w:rsidRPr="009E0BFE">
              <w:rPr>
                <w:sz w:val="24"/>
                <w:szCs w:val="24"/>
              </w:rPr>
              <w:t xml:space="preserve"> </w:t>
            </w:r>
            <w:r w:rsidR="00175791" w:rsidRPr="009E0BFE">
              <w:rPr>
                <w:sz w:val="24"/>
                <w:szCs w:val="24"/>
              </w:rPr>
              <w:t xml:space="preserve"> </w:t>
            </w:r>
            <w:r w:rsidR="00FE10DF" w:rsidRPr="009E0BFE">
              <w:rPr>
                <w:sz w:val="24"/>
                <w:szCs w:val="24"/>
              </w:rPr>
              <w:t xml:space="preserve">  </w:t>
            </w:r>
          </w:p>
        </w:tc>
      </w:tr>
      <w:tr w:rsidR="00561FE3" w:rsidTr="003F6E11">
        <w:trPr>
          <w:trHeight w:val="414"/>
        </w:trPr>
        <w:tc>
          <w:tcPr>
            <w:tcW w:w="960" w:type="dxa"/>
          </w:tcPr>
          <w:p w:rsidR="00561FE3" w:rsidRDefault="00561FE3" w:rsidP="00561F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7" w:type="dxa"/>
            <w:tcMar>
              <w:left w:w="142" w:type="dxa"/>
              <w:right w:w="142" w:type="dxa"/>
            </w:tcMar>
          </w:tcPr>
          <w:p w:rsidR="00561FE3" w:rsidRDefault="0056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Администрация  городского округа «Город Лесной»</w:t>
            </w:r>
          </w:p>
        </w:tc>
        <w:tc>
          <w:tcPr>
            <w:tcW w:w="6035" w:type="dxa"/>
            <w:tcMar>
              <w:left w:w="142" w:type="dxa"/>
              <w:right w:w="142" w:type="dxa"/>
            </w:tcMar>
          </w:tcPr>
          <w:p w:rsidR="00561FE3" w:rsidRDefault="00561FE3" w:rsidP="009E0B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распорядитель бюджетных с</w:t>
            </w:r>
            <w:r w:rsidR="0045462D">
              <w:rPr>
                <w:sz w:val="24"/>
              </w:rPr>
              <w:t>редств.  Осуществление контроля</w:t>
            </w:r>
            <w:r>
              <w:rPr>
                <w:sz w:val="24"/>
              </w:rPr>
              <w:t xml:space="preserve"> за реализацией прав детей на получение </w:t>
            </w:r>
            <w:r w:rsidR="0045462D">
              <w:rPr>
                <w:sz w:val="24"/>
              </w:rPr>
              <w:t xml:space="preserve">  доступной квалифицированной</w:t>
            </w:r>
            <w:r>
              <w:rPr>
                <w:sz w:val="24"/>
              </w:rPr>
              <w:t xml:space="preserve"> психолого-медико-педагогической помощи. Контроль исполнения муниципального задания.  Координация </w:t>
            </w:r>
            <w:r w:rsidR="0045462D">
              <w:rPr>
                <w:sz w:val="24"/>
              </w:rPr>
              <w:t>д</w:t>
            </w:r>
            <w:r>
              <w:rPr>
                <w:sz w:val="24"/>
              </w:rPr>
              <w:t>еятельности образовательных организаций по вопросам</w:t>
            </w:r>
            <w:r w:rsidR="003F6E11">
              <w:rPr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3F6E11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 xml:space="preserve">сопровождения детей.  </w:t>
            </w:r>
          </w:p>
        </w:tc>
      </w:tr>
      <w:tr w:rsidR="00FE10DF" w:rsidTr="003F6E11">
        <w:trPr>
          <w:trHeight w:val="414"/>
        </w:trPr>
        <w:tc>
          <w:tcPr>
            <w:tcW w:w="960" w:type="dxa"/>
          </w:tcPr>
          <w:p w:rsidR="00FE10DF" w:rsidRDefault="00561FE3" w:rsidP="00561F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577" w:type="dxa"/>
            <w:tcMar>
              <w:left w:w="142" w:type="dxa"/>
              <w:right w:w="142" w:type="dxa"/>
            </w:tcMar>
          </w:tcPr>
          <w:p w:rsidR="00FE10DF" w:rsidRDefault="00FE1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 ЦППМСП</w:t>
            </w:r>
          </w:p>
        </w:tc>
        <w:tc>
          <w:tcPr>
            <w:tcW w:w="6035" w:type="dxa"/>
            <w:tcMar>
              <w:left w:w="142" w:type="dxa"/>
              <w:right w:w="142" w:type="dxa"/>
            </w:tcMar>
          </w:tcPr>
          <w:p w:rsidR="0045462D" w:rsidRDefault="00FE10DF" w:rsidP="003F6E1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комплексной психолого-медико-педагогической помощи детям и семьям с детьми посредством пр</w:t>
            </w:r>
            <w:r w:rsidR="0045462D">
              <w:rPr>
                <w:sz w:val="24"/>
              </w:rPr>
              <w:t>едоставлени</w:t>
            </w:r>
            <w:r w:rsidR="003F6E11">
              <w:rPr>
                <w:sz w:val="24"/>
              </w:rPr>
              <w:t>я</w:t>
            </w:r>
            <w:r w:rsidR="0045462D">
              <w:rPr>
                <w:sz w:val="24"/>
              </w:rPr>
              <w:t xml:space="preserve"> муниципальных услуг</w:t>
            </w:r>
            <w:r w:rsidR="003F6E11">
              <w:rPr>
                <w:sz w:val="24"/>
              </w:rPr>
              <w:t>:</w:t>
            </w:r>
            <w:r w:rsidR="0045462D">
              <w:rPr>
                <w:sz w:val="24"/>
              </w:rPr>
              <w:t xml:space="preserve"> </w:t>
            </w:r>
          </w:p>
          <w:p w:rsidR="0045462D" w:rsidRDefault="0045462D" w:rsidP="0070431A">
            <w:pPr>
              <w:jc w:val="both"/>
              <w:rPr>
                <w:color w:val="020C22"/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="003F6E11">
              <w:rPr>
                <w:sz w:val="24"/>
              </w:rPr>
              <w:t xml:space="preserve"> </w:t>
            </w:r>
            <w:r>
              <w:rPr>
                <w:color w:val="020C22"/>
                <w:sz w:val="24"/>
                <w:szCs w:val="24"/>
              </w:rPr>
              <w:t>Психолого-медико-педагогическое обследование детей;</w:t>
            </w:r>
          </w:p>
          <w:p w:rsidR="0045462D" w:rsidRDefault="0045462D" w:rsidP="0070431A">
            <w:pPr>
              <w:jc w:val="both"/>
              <w:rPr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>-</w:t>
            </w:r>
            <w:r w:rsidR="0070431A">
              <w:rPr>
                <w:color w:val="020C22"/>
                <w:sz w:val="24"/>
                <w:szCs w:val="24"/>
              </w:rPr>
              <w:t xml:space="preserve"> </w:t>
            </w:r>
            <w:r w:rsidRPr="004C68D9">
              <w:rPr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</w:t>
            </w:r>
            <w:r>
              <w:rPr>
                <w:sz w:val="24"/>
                <w:szCs w:val="24"/>
              </w:rPr>
              <w:t>) и педагогических работников;</w:t>
            </w:r>
          </w:p>
          <w:p w:rsidR="00C07A50" w:rsidRDefault="0045462D" w:rsidP="0045462D">
            <w:pPr>
              <w:pStyle w:val="TableParagraph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  - </w:t>
            </w:r>
            <w:r w:rsidRPr="004C68D9">
              <w:rPr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  <w:r>
              <w:rPr>
                <w:color w:val="020C22"/>
                <w:sz w:val="24"/>
                <w:szCs w:val="24"/>
              </w:rPr>
              <w:t>.</w:t>
            </w:r>
          </w:p>
          <w:p w:rsidR="00FE10DF" w:rsidRDefault="00FE10DF" w:rsidP="009E0B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</w:t>
            </w:r>
            <w:r w:rsidR="00756AC0">
              <w:rPr>
                <w:sz w:val="24"/>
              </w:rPr>
              <w:t>а</w:t>
            </w:r>
            <w:r>
              <w:rPr>
                <w:sz w:val="24"/>
              </w:rPr>
              <w:t>низация работы  ТПМП</w:t>
            </w:r>
            <w:r w:rsidR="009E0BFE">
              <w:rPr>
                <w:sz w:val="24"/>
              </w:rPr>
              <w:t>-</w:t>
            </w:r>
            <w:r>
              <w:rPr>
                <w:sz w:val="24"/>
              </w:rPr>
              <w:t>комиссии</w:t>
            </w:r>
            <w:r w:rsidR="00C07A50">
              <w:rPr>
                <w:sz w:val="24"/>
              </w:rPr>
              <w:t>.</w:t>
            </w:r>
          </w:p>
        </w:tc>
      </w:tr>
      <w:tr w:rsidR="00FE10DF" w:rsidTr="003F6E11">
        <w:trPr>
          <w:trHeight w:val="414"/>
        </w:trPr>
        <w:tc>
          <w:tcPr>
            <w:tcW w:w="960" w:type="dxa"/>
          </w:tcPr>
          <w:p w:rsidR="00FE10DF" w:rsidRDefault="00561FE3" w:rsidP="00561F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77" w:type="dxa"/>
            <w:tcMar>
              <w:left w:w="142" w:type="dxa"/>
              <w:right w:w="142" w:type="dxa"/>
            </w:tcMar>
          </w:tcPr>
          <w:p w:rsidR="00FE10DF" w:rsidRDefault="00FE10DF" w:rsidP="00561F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Образовательные организации ГО «</w:t>
            </w:r>
            <w:r w:rsidR="00561FE3">
              <w:rPr>
                <w:sz w:val="24"/>
              </w:rPr>
              <w:t>Город</w:t>
            </w:r>
            <w:r>
              <w:rPr>
                <w:sz w:val="24"/>
              </w:rPr>
              <w:t xml:space="preserve"> Лесной»</w:t>
            </w:r>
          </w:p>
        </w:tc>
        <w:tc>
          <w:tcPr>
            <w:tcW w:w="6035" w:type="dxa"/>
            <w:tcMar>
              <w:left w:w="142" w:type="dxa"/>
              <w:right w:w="142" w:type="dxa"/>
            </w:tcMar>
          </w:tcPr>
          <w:p w:rsidR="00FE10DF" w:rsidRPr="00FE10DF" w:rsidRDefault="00FE10DF" w:rsidP="00E64B90">
            <w:pPr>
              <w:pStyle w:val="TableParagraph"/>
              <w:jc w:val="both"/>
              <w:rPr>
                <w:sz w:val="24"/>
                <w:highlight w:val="yellow"/>
              </w:rPr>
            </w:pPr>
            <w:r w:rsidRPr="00E64B90">
              <w:rPr>
                <w:sz w:val="24"/>
              </w:rPr>
              <w:t>Св</w:t>
            </w:r>
            <w:r w:rsidR="00756AC0" w:rsidRPr="00E64B90">
              <w:rPr>
                <w:sz w:val="24"/>
              </w:rPr>
              <w:t>о</w:t>
            </w:r>
            <w:r w:rsidRPr="00E64B90">
              <w:rPr>
                <w:sz w:val="24"/>
              </w:rPr>
              <w:t>евременное  выявление детей, нуждающихся в  психолого-медико</w:t>
            </w:r>
            <w:r w:rsidR="00756AC0" w:rsidRPr="00E64B90">
              <w:rPr>
                <w:sz w:val="24"/>
              </w:rPr>
              <w:t>-</w:t>
            </w:r>
            <w:r w:rsidRPr="00E64B90">
              <w:rPr>
                <w:sz w:val="24"/>
              </w:rPr>
              <w:t>педагогической</w:t>
            </w:r>
            <w:r w:rsidR="00756AC0" w:rsidRPr="00E64B90">
              <w:rPr>
                <w:sz w:val="24"/>
              </w:rPr>
              <w:t xml:space="preserve"> помощи</w:t>
            </w:r>
            <w:r w:rsidR="00561FE3" w:rsidRPr="00E64B90">
              <w:rPr>
                <w:sz w:val="24"/>
              </w:rPr>
              <w:t xml:space="preserve">,     создание благоприятных  условий  для адаптации  и развития  ребенка в образовательной организации, реализация рекомендаций  ТПМПК по созданию специальных условий для </w:t>
            </w:r>
            <w:r w:rsidRPr="00E64B90">
              <w:rPr>
                <w:sz w:val="24"/>
              </w:rPr>
              <w:t xml:space="preserve"> </w:t>
            </w:r>
            <w:r w:rsidR="00E64B90" w:rsidRPr="00E64B90">
              <w:rPr>
                <w:sz w:val="24"/>
              </w:rPr>
              <w:t>детей с ограниченными возможностями здоровья.</w:t>
            </w:r>
          </w:p>
        </w:tc>
      </w:tr>
      <w:tr w:rsidR="00FE10DF" w:rsidTr="003F6E11">
        <w:trPr>
          <w:trHeight w:val="414"/>
        </w:trPr>
        <w:tc>
          <w:tcPr>
            <w:tcW w:w="960" w:type="dxa"/>
          </w:tcPr>
          <w:p w:rsidR="00FE10DF" w:rsidRDefault="00E64B90" w:rsidP="00561F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77" w:type="dxa"/>
            <w:tcMar>
              <w:left w:w="142" w:type="dxa"/>
              <w:right w:w="142" w:type="dxa"/>
            </w:tcMar>
          </w:tcPr>
          <w:p w:rsidR="00FE10DF" w:rsidRDefault="00E64B90" w:rsidP="00E64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Детская поликлиника </w:t>
            </w:r>
            <w:r w:rsidR="00FE10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ФГУЗ ЦМСЧ</w:t>
            </w:r>
            <w:r w:rsidR="00FE10DF">
              <w:rPr>
                <w:sz w:val="24"/>
              </w:rPr>
              <w:t>-91</w:t>
            </w:r>
          </w:p>
        </w:tc>
        <w:tc>
          <w:tcPr>
            <w:tcW w:w="6035" w:type="dxa"/>
            <w:tcMar>
              <w:left w:w="142" w:type="dxa"/>
              <w:right w:w="142" w:type="dxa"/>
            </w:tcMar>
          </w:tcPr>
          <w:p w:rsidR="00FE10DF" w:rsidRDefault="002F746C" w:rsidP="003F6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 детей</w:t>
            </w:r>
            <w:r w:rsidR="00E64B90">
              <w:rPr>
                <w:sz w:val="24"/>
              </w:rPr>
              <w:t>,</w:t>
            </w:r>
            <w:r>
              <w:rPr>
                <w:sz w:val="24"/>
              </w:rPr>
              <w:t xml:space="preserve"> нуждающихся</w:t>
            </w:r>
            <w:r w:rsidR="007043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в психолого-медико-</w:t>
            </w:r>
            <w:r w:rsidR="003F6E11">
              <w:rPr>
                <w:sz w:val="24"/>
              </w:rPr>
              <w:t>п</w:t>
            </w:r>
            <w:r>
              <w:rPr>
                <w:sz w:val="24"/>
              </w:rPr>
              <w:t>едагогической помощи, оказание медицинской помощи</w:t>
            </w:r>
            <w:r w:rsidR="00E64B90">
              <w:rPr>
                <w:sz w:val="24"/>
              </w:rPr>
              <w:t xml:space="preserve"> детям</w:t>
            </w:r>
            <w:r>
              <w:rPr>
                <w:sz w:val="24"/>
              </w:rPr>
              <w:t>.</w:t>
            </w:r>
            <w:r w:rsidR="00E64B90">
              <w:rPr>
                <w:sz w:val="24"/>
              </w:rPr>
              <w:t xml:space="preserve"> </w:t>
            </w:r>
          </w:p>
        </w:tc>
      </w:tr>
    </w:tbl>
    <w:p w:rsidR="005446C2" w:rsidRDefault="00F851E1">
      <w:pPr>
        <w:pStyle w:val="a3"/>
        <w:spacing w:before="9"/>
        <w:ind w:left="0" w:firstLine="0"/>
        <w:rPr>
          <w:sz w:val="35"/>
        </w:rPr>
      </w:pPr>
      <w:r>
        <w:rPr>
          <w:sz w:val="35"/>
        </w:rPr>
        <w:t xml:space="preserve"> </w:t>
      </w:r>
    </w:p>
    <w:p w:rsidR="005446C2" w:rsidRDefault="004D433F" w:rsidP="00BF687E">
      <w:pPr>
        <w:pStyle w:val="a4"/>
        <w:numPr>
          <w:ilvl w:val="0"/>
          <w:numId w:val="1"/>
        </w:numPr>
        <w:tabs>
          <w:tab w:val="left" w:pos="623"/>
        </w:tabs>
        <w:ind w:left="622" w:hanging="360"/>
        <w:rPr>
          <w:sz w:val="24"/>
        </w:rPr>
      </w:pPr>
      <w:r>
        <w:rPr>
          <w:sz w:val="24"/>
        </w:rPr>
        <w:t>Заинтересованные лица, на которых рассчитана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</w:p>
    <w:p w:rsidR="005446C2" w:rsidRDefault="005446C2">
      <w:pPr>
        <w:pStyle w:val="a3"/>
        <w:spacing w:before="2"/>
        <w:ind w:left="0" w:firstLine="0"/>
        <w:rPr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760"/>
      </w:tblGrid>
      <w:tr w:rsidR="005446C2" w:rsidTr="009E0BFE">
        <w:trPr>
          <w:trHeight w:val="828"/>
        </w:trPr>
        <w:tc>
          <w:tcPr>
            <w:tcW w:w="4813" w:type="dxa"/>
          </w:tcPr>
          <w:p w:rsidR="005446C2" w:rsidRDefault="004D43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граждан, участвующих в</w:t>
            </w:r>
          </w:p>
          <w:p w:rsidR="005446C2" w:rsidRDefault="004D433F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реализации практики</w:t>
            </w:r>
          </w:p>
        </w:tc>
        <w:tc>
          <w:tcPr>
            <w:tcW w:w="4760" w:type="dxa"/>
          </w:tcPr>
          <w:p w:rsidR="005446C2" w:rsidRDefault="004D433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граждан, на которых направлен</w:t>
            </w:r>
          </w:p>
          <w:p w:rsidR="005446C2" w:rsidRDefault="004D433F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эффект от реализации практики</w:t>
            </w:r>
          </w:p>
        </w:tc>
      </w:tr>
      <w:tr w:rsidR="005446C2" w:rsidTr="009E0BFE">
        <w:trPr>
          <w:trHeight w:val="414"/>
        </w:trPr>
        <w:tc>
          <w:tcPr>
            <w:tcW w:w="4813" w:type="dxa"/>
            <w:tcMar>
              <w:left w:w="142" w:type="dxa"/>
              <w:right w:w="142" w:type="dxa"/>
            </w:tcMar>
          </w:tcPr>
          <w:p w:rsidR="00E64B90" w:rsidRDefault="00763F3D" w:rsidP="002F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746C">
              <w:rPr>
                <w:sz w:val="24"/>
              </w:rPr>
              <w:t xml:space="preserve"> Ежегодно</w:t>
            </w:r>
            <w:r w:rsidR="00E64B90">
              <w:rPr>
                <w:sz w:val="24"/>
              </w:rPr>
              <w:t>:</w:t>
            </w:r>
          </w:p>
          <w:p w:rsidR="00E64B90" w:rsidRDefault="002F746C" w:rsidP="002F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1167 детей и подростков</w:t>
            </w:r>
            <w:r w:rsidR="009E0BFE">
              <w:rPr>
                <w:sz w:val="24"/>
              </w:rPr>
              <w:t xml:space="preserve"> </w:t>
            </w:r>
            <w:r w:rsidR="00E64B90">
              <w:rPr>
                <w:sz w:val="24"/>
              </w:rPr>
              <w:t>- получателей муниципальных услуг,</w:t>
            </w:r>
          </w:p>
          <w:p w:rsidR="00E64B90" w:rsidRDefault="00E64B90" w:rsidP="002F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1500-1600 детей   подр</w:t>
            </w:r>
            <w:r w:rsidR="00983647">
              <w:rPr>
                <w:sz w:val="24"/>
              </w:rPr>
              <w:t>остков</w:t>
            </w:r>
            <w:r w:rsidR="009E0BFE">
              <w:rPr>
                <w:sz w:val="24"/>
              </w:rPr>
              <w:t xml:space="preserve"> </w:t>
            </w:r>
            <w:r w:rsidR="00983647">
              <w:rPr>
                <w:sz w:val="24"/>
              </w:rPr>
              <w:t>- участников   психолого-п</w:t>
            </w:r>
            <w:r>
              <w:rPr>
                <w:sz w:val="24"/>
              </w:rPr>
              <w:t xml:space="preserve">едагогических исследований, </w:t>
            </w:r>
          </w:p>
          <w:p w:rsidR="002F746C" w:rsidRDefault="00E64B90" w:rsidP="002F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746C">
              <w:rPr>
                <w:sz w:val="24"/>
              </w:rPr>
              <w:t>2000</w:t>
            </w:r>
            <w:r>
              <w:rPr>
                <w:sz w:val="24"/>
              </w:rPr>
              <w:t xml:space="preserve"> </w:t>
            </w:r>
            <w:r w:rsidR="00756AC0">
              <w:rPr>
                <w:sz w:val="24"/>
              </w:rPr>
              <w:t>- 2500</w:t>
            </w:r>
            <w:r w:rsidR="002F746C">
              <w:rPr>
                <w:sz w:val="24"/>
              </w:rPr>
              <w:t xml:space="preserve"> родителей,</w:t>
            </w:r>
          </w:p>
          <w:p w:rsidR="00855FE1" w:rsidRDefault="00E64B90" w:rsidP="009836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746C">
              <w:rPr>
                <w:sz w:val="24"/>
              </w:rPr>
              <w:t>340</w:t>
            </w:r>
            <w:r>
              <w:rPr>
                <w:sz w:val="24"/>
              </w:rPr>
              <w:t xml:space="preserve"> </w:t>
            </w:r>
            <w:r w:rsidR="002F746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2F746C">
              <w:rPr>
                <w:sz w:val="24"/>
              </w:rPr>
              <w:t>440 педагогов</w:t>
            </w:r>
          </w:p>
        </w:tc>
        <w:tc>
          <w:tcPr>
            <w:tcW w:w="4760" w:type="dxa"/>
            <w:tcMar>
              <w:left w:w="142" w:type="dxa"/>
              <w:right w:w="142" w:type="dxa"/>
            </w:tcMar>
          </w:tcPr>
          <w:p w:rsidR="005446C2" w:rsidRDefault="002F74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6AC0">
              <w:rPr>
                <w:sz w:val="24"/>
              </w:rPr>
              <w:t xml:space="preserve">Детское население ГО </w:t>
            </w:r>
            <w:r w:rsidR="00E64B90">
              <w:rPr>
                <w:sz w:val="24"/>
              </w:rPr>
              <w:t>«</w:t>
            </w:r>
            <w:r w:rsidR="00756AC0">
              <w:rPr>
                <w:sz w:val="24"/>
              </w:rPr>
              <w:t xml:space="preserve">Город </w:t>
            </w:r>
            <w:r w:rsidR="00E64B90">
              <w:rPr>
                <w:sz w:val="24"/>
              </w:rPr>
              <w:t>Л</w:t>
            </w:r>
            <w:r w:rsidR="00756AC0">
              <w:rPr>
                <w:sz w:val="24"/>
              </w:rPr>
              <w:t>есной</w:t>
            </w:r>
            <w:r w:rsidR="00E64B90">
              <w:rPr>
                <w:sz w:val="24"/>
              </w:rPr>
              <w:t>»</w:t>
            </w:r>
            <w:r w:rsidR="00756AC0">
              <w:rPr>
                <w:sz w:val="24"/>
              </w:rPr>
              <w:t xml:space="preserve"> –</w:t>
            </w:r>
            <w:r w:rsidR="00855FE1">
              <w:rPr>
                <w:sz w:val="24"/>
              </w:rPr>
              <w:t>10367 чел.</w:t>
            </w:r>
          </w:p>
          <w:p w:rsidR="00756AC0" w:rsidRDefault="00756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Родители-</w:t>
            </w:r>
            <w:r w:rsidR="00855FE1">
              <w:rPr>
                <w:sz w:val="24"/>
              </w:rPr>
              <w:t xml:space="preserve"> 5000 чел.</w:t>
            </w:r>
          </w:p>
          <w:p w:rsidR="00756AC0" w:rsidRDefault="00756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Педагоги-</w:t>
            </w:r>
            <w:r w:rsidR="00855FE1">
              <w:rPr>
                <w:sz w:val="24"/>
              </w:rPr>
              <w:t xml:space="preserve"> 1000 чел.</w:t>
            </w:r>
          </w:p>
          <w:p w:rsidR="00756AC0" w:rsidRDefault="00756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64B90">
              <w:rPr>
                <w:sz w:val="24"/>
              </w:rPr>
              <w:t xml:space="preserve"> </w:t>
            </w:r>
          </w:p>
          <w:p w:rsidR="00756AC0" w:rsidRDefault="00756AC0">
            <w:pPr>
              <w:pStyle w:val="TableParagraph"/>
              <w:rPr>
                <w:sz w:val="24"/>
              </w:rPr>
            </w:pPr>
          </w:p>
        </w:tc>
      </w:tr>
    </w:tbl>
    <w:p w:rsidR="005446C2" w:rsidRDefault="005446C2">
      <w:pPr>
        <w:pStyle w:val="a3"/>
        <w:spacing w:before="9"/>
        <w:ind w:left="0" w:firstLine="0"/>
        <w:rPr>
          <w:sz w:val="35"/>
        </w:rPr>
      </w:pPr>
    </w:p>
    <w:p w:rsidR="005446C2" w:rsidRDefault="004D433F" w:rsidP="00BF687E">
      <w:pPr>
        <w:pStyle w:val="a4"/>
        <w:numPr>
          <w:ilvl w:val="0"/>
          <w:numId w:val="1"/>
        </w:numPr>
        <w:tabs>
          <w:tab w:val="left" w:pos="623"/>
        </w:tabs>
        <w:ind w:left="622" w:hanging="360"/>
        <w:rPr>
          <w:sz w:val="24"/>
        </w:rPr>
      </w:pPr>
      <w:r>
        <w:rPr>
          <w:sz w:val="24"/>
        </w:rPr>
        <w:t>Краткое описание бизнес-модели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816"/>
      </w:tblGrid>
      <w:tr w:rsidR="00BE235A" w:rsidTr="00855FE1">
        <w:tc>
          <w:tcPr>
            <w:tcW w:w="9816" w:type="dxa"/>
          </w:tcPr>
          <w:p w:rsidR="00C72F1A" w:rsidRDefault="00BE235A" w:rsidP="00C72F1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   </w:t>
            </w:r>
            <w:r w:rsidR="008A0AA9">
              <w:t xml:space="preserve"> </w:t>
            </w:r>
            <w:r w:rsidR="008A0AA9" w:rsidRPr="009E0BFE">
              <w:rPr>
                <w:sz w:val="24"/>
                <w:szCs w:val="24"/>
              </w:rPr>
              <w:t>Основным источником финансирования практики является   с</w:t>
            </w:r>
            <w:r w:rsidRPr="009E0BFE">
              <w:rPr>
                <w:sz w:val="24"/>
                <w:szCs w:val="24"/>
              </w:rPr>
              <w:t>убсидия на финансовое обеспечение выполнения государственного (муниципального</w:t>
            </w:r>
            <w:r w:rsidR="008A0AA9" w:rsidRPr="009E0BFE">
              <w:rPr>
                <w:sz w:val="24"/>
                <w:szCs w:val="24"/>
              </w:rPr>
              <w:t>)</w:t>
            </w:r>
            <w:r w:rsidRPr="009E0BFE">
              <w:rPr>
                <w:sz w:val="24"/>
                <w:szCs w:val="24"/>
              </w:rPr>
              <w:t xml:space="preserve"> задания</w:t>
            </w:r>
            <w:r w:rsidR="00A31BCA">
              <w:rPr>
                <w:sz w:val="24"/>
                <w:szCs w:val="24"/>
              </w:rPr>
              <w:t xml:space="preserve"> </w:t>
            </w:r>
            <w:r w:rsidR="008A0AA9" w:rsidRPr="009E0BFE">
              <w:rPr>
                <w:sz w:val="24"/>
                <w:szCs w:val="24"/>
              </w:rPr>
              <w:t>-</w:t>
            </w:r>
            <w:r w:rsidR="00A31BCA">
              <w:rPr>
                <w:sz w:val="24"/>
                <w:szCs w:val="24"/>
              </w:rPr>
              <w:t xml:space="preserve"> </w:t>
            </w:r>
            <w:r w:rsidR="008A0AA9" w:rsidRPr="009E0BFE">
              <w:rPr>
                <w:sz w:val="24"/>
                <w:szCs w:val="24"/>
              </w:rPr>
              <w:t xml:space="preserve">92,65%.     </w:t>
            </w:r>
            <w:r w:rsidR="00C72F1A">
              <w:rPr>
                <w:sz w:val="24"/>
                <w:szCs w:val="24"/>
              </w:rPr>
              <w:t xml:space="preserve"> </w:t>
            </w:r>
          </w:p>
          <w:p w:rsidR="00855FE1" w:rsidRPr="009D7ED6" w:rsidRDefault="008A0AA9" w:rsidP="00C72F1A">
            <w:pPr>
              <w:spacing w:line="276" w:lineRule="auto"/>
              <w:jc w:val="both"/>
            </w:pPr>
            <w:r w:rsidRPr="009E0BFE">
              <w:rPr>
                <w:sz w:val="24"/>
                <w:szCs w:val="24"/>
              </w:rPr>
              <w:t xml:space="preserve">7,35 % необходимых для реализации практики средств, являются    поступлениями от оказания услуг (выполнения работ) на платной основе и от иной приносящей доход деятельности. </w:t>
            </w:r>
            <w:r w:rsidR="00E941DB" w:rsidRPr="009E0BFE">
              <w:rPr>
                <w:sz w:val="24"/>
                <w:szCs w:val="24"/>
              </w:rPr>
              <w:t xml:space="preserve"> Информация о   </w:t>
            </w:r>
            <w:r w:rsidRPr="009E0BFE">
              <w:rPr>
                <w:sz w:val="24"/>
                <w:szCs w:val="24"/>
              </w:rPr>
              <w:t xml:space="preserve"> платн</w:t>
            </w:r>
            <w:r w:rsidR="00E941DB" w:rsidRPr="009E0BFE">
              <w:rPr>
                <w:sz w:val="24"/>
                <w:szCs w:val="24"/>
              </w:rPr>
              <w:t>ых образовательных услугах,</w:t>
            </w:r>
            <w:r w:rsidR="009E0BFE">
              <w:rPr>
                <w:sz w:val="24"/>
                <w:szCs w:val="24"/>
              </w:rPr>
              <w:t xml:space="preserve"> </w:t>
            </w:r>
            <w:r w:rsidR="00E941DB" w:rsidRPr="009E0BFE">
              <w:rPr>
                <w:sz w:val="24"/>
                <w:szCs w:val="24"/>
              </w:rPr>
              <w:t>предоставляемых детям и взрослым в</w:t>
            </w:r>
            <w:r w:rsidRPr="009E0BFE">
              <w:rPr>
                <w:sz w:val="24"/>
                <w:szCs w:val="24"/>
              </w:rPr>
              <w:t xml:space="preserve"> МБУ ЦППМСП</w:t>
            </w:r>
            <w:r w:rsidR="009E0BFE">
              <w:rPr>
                <w:sz w:val="24"/>
                <w:szCs w:val="24"/>
              </w:rPr>
              <w:t>,</w:t>
            </w:r>
            <w:r w:rsidRPr="009E0BFE">
              <w:rPr>
                <w:sz w:val="24"/>
                <w:szCs w:val="24"/>
              </w:rPr>
              <w:t xml:space="preserve"> </w:t>
            </w:r>
            <w:r w:rsidR="00E941DB" w:rsidRPr="009E0BFE">
              <w:rPr>
                <w:sz w:val="24"/>
                <w:szCs w:val="24"/>
              </w:rPr>
              <w:t>представлена на официальном сайте МБУ ЦППМСП</w:t>
            </w:r>
            <w:r w:rsidR="009E0BFE">
              <w:rPr>
                <w:sz w:val="24"/>
                <w:szCs w:val="24"/>
              </w:rPr>
              <w:t>:</w:t>
            </w:r>
            <w:r w:rsidRPr="009E0BFE">
              <w:rPr>
                <w:sz w:val="24"/>
                <w:szCs w:val="24"/>
              </w:rPr>
              <w:t xml:space="preserve">   </w:t>
            </w:r>
            <w:r w:rsidR="00E941DB" w:rsidRPr="009E0BFE">
              <w:rPr>
                <w:sz w:val="24"/>
                <w:szCs w:val="24"/>
                <w:u w:val="single"/>
              </w:rPr>
              <w:t>http://cdk-lsy.uralschool.ru/sveden/paid_edu.</w:t>
            </w:r>
            <w:r w:rsidRPr="009E0BFE">
              <w:rPr>
                <w:sz w:val="24"/>
                <w:szCs w:val="24"/>
              </w:rPr>
              <w:t xml:space="preserve"> </w:t>
            </w:r>
            <w:r w:rsidR="00E941DB" w:rsidRPr="009E0BFE">
              <w:rPr>
                <w:sz w:val="24"/>
                <w:szCs w:val="24"/>
              </w:rPr>
              <w:t xml:space="preserve"> В</w:t>
            </w:r>
            <w:r w:rsidR="00855FE1" w:rsidRPr="009E0BFE">
              <w:rPr>
                <w:sz w:val="24"/>
                <w:szCs w:val="24"/>
              </w:rPr>
              <w:t xml:space="preserve"> </w:t>
            </w:r>
            <w:r w:rsidR="00E941DB" w:rsidRPr="009E0BFE">
              <w:rPr>
                <w:sz w:val="24"/>
                <w:szCs w:val="24"/>
              </w:rPr>
              <w:t>2017-2018 учебном  году   платные образовательные услуги в МБУ ЦППМСП получили 168 человек.</w:t>
            </w:r>
          </w:p>
        </w:tc>
      </w:tr>
    </w:tbl>
    <w:p w:rsidR="00E64B90" w:rsidRDefault="00E64B90" w:rsidP="00C746DA">
      <w:pPr>
        <w:pStyle w:val="a3"/>
        <w:spacing w:before="1" w:line="276" w:lineRule="auto"/>
        <w:ind w:left="0" w:firstLine="0"/>
        <w:rPr>
          <w:sz w:val="25"/>
        </w:rPr>
      </w:pPr>
    </w:p>
    <w:p w:rsidR="005446C2" w:rsidRDefault="004D433F" w:rsidP="00BF687E">
      <w:pPr>
        <w:pStyle w:val="a4"/>
        <w:numPr>
          <w:ilvl w:val="0"/>
          <w:numId w:val="1"/>
        </w:numPr>
        <w:tabs>
          <w:tab w:val="left" w:pos="623"/>
        </w:tabs>
        <w:spacing w:before="90"/>
        <w:ind w:left="622" w:hanging="360"/>
        <w:rPr>
          <w:sz w:val="24"/>
        </w:rPr>
      </w:pPr>
      <w:r>
        <w:rPr>
          <w:sz w:val="24"/>
        </w:rPr>
        <w:t>Действия по развертыванию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p w:rsidR="005446C2" w:rsidRDefault="00A26857" w:rsidP="00A26857">
      <w:pPr>
        <w:spacing w:before="139"/>
        <w:ind w:left="262"/>
        <w:rPr>
          <w:i/>
          <w:sz w:val="11"/>
        </w:rPr>
      </w:pPr>
      <w:r>
        <w:rPr>
          <w:i/>
          <w:sz w:val="24"/>
        </w:rPr>
        <w:t xml:space="preserve"> 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404"/>
        <w:gridCol w:w="2208"/>
      </w:tblGrid>
      <w:tr w:rsidR="005446C2" w:rsidRPr="00BE235A" w:rsidTr="00855FE1">
        <w:trPr>
          <w:trHeight w:val="415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5446C2" w:rsidRPr="00BE235A" w:rsidRDefault="004D433F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№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5446C2" w:rsidRPr="00BE235A" w:rsidRDefault="004D433F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5446C2" w:rsidRPr="00BE235A" w:rsidRDefault="004D433F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Исполнитель</w:t>
            </w:r>
          </w:p>
        </w:tc>
      </w:tr>
      <w:tr w:rsidR="00E64B90" w:rsidRPr="00BE235A" w:rsidTr="00855FE1">
        <w:trPr>
          <w:trHeight w:val="414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E64B90" w:rsidRPr="00BE235A" w:rsidRDefault="00E64B90" w:rsidP="00E64B90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1.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E64B90" w:rsidRPr="00BE235A" w:rsidRDefault="00E64B90" w:rsidP="0070431A">
            <w:pPr>
              <w:adjustRightInd w:val="0"/>
              <w:jc w:val="bot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 xml:space="preserve">Создание   муниципального бюджетного учреждения «Центр психолого-педагогической, медицинской и социальной помощи». Обеспечение нормативно-правовой </w:t>
            </w:r>
            <w:r w:rsidRPr="00BE235A">
              <w:rPr>
                <w:sz w:val="24"/>
                <w:szCs w:val="24"/>
              </w:rPr>
              <w:lastRenderedPageBreak/>
              <w:t>базы для  деятельности учреждения в  соответствии  с  действующим законодательством, материально технических условий  для  осуществления  деятельности по психолого-медико-педагогическому сопровождению.</w:t>
            </w: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E64B90" w:rsidRPr="00BE235A" w:rsidRDefault="00E64B90" w:rsidP="00756AC0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lastRenderedPageBreak/>
              <w:t xml:space="preserve">Администрация ГО «Город Лесной», </w:t>
            </w:r>
            <w:r w:rsidRPr="00BE235A">
              <w:rPr>
                <w:sz w:val="24"/>
                <w:szCs w:val="24"/>
              </w:rPr>
              <w:lastRenderedPageBreak/>
              <w:t>Учредитель</w:t>
            </w:r>
          </w:p>
        </w:tc>
      </w:tr>
      <w:tr w:rsidR="00E64B90" w:rsidRPr="00BE235A" w:rsidTr="00855FE1">
        <w:trPr>
          <w:trHeight w:val="414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E64B90" w:rsidRPr="00BE235A" w:rsidRDefault="00E64B90" w:rsidP="00E64B90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E64B90" w:rsidRPr="00BE235A" w:rsidRDefault="00E64B90" w:rsidP="00A26857">
            <w:pPr>
              <w:adjustRightInd w:val="0"/>
              <w:jc w:val="bot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BE235A">
              <w:rPr>
                <w:sz w:val="24"/>
                <w:szCs w:val="24"/>
              </w:rPr>
              <w:t>мультидисциплинарной</w:t>
            </w:r>
            <w:proofErr w:type="spellEnd"/>
            <w:r w:rsidRPr="00BE235A">
              <w:rPr>
                <w:sz w:val="24"/>
                <w:szCs w:val="24"/>
              </w:rPr>
              <w:t xml:space="preserve"> команды для реализации проекта.</w:t>
            </w: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E64B90" w:rsidRPr="00BE235A" w:rsidRDefault="00E64B90" w:rsidP="00756AC0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МБУ ЦППМСП</w:t>
            </w:r>
          </w:p>
        </w:tc>
      </w:tr>
      <w:tr w:rsidR="00E64B90" w:rsidRPr="00BE235A" w:rsidTr="00855FE1">
        <w:trPr>
          <w:trHeight w:val="414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E64B90" w:rsidRPr="00BE235A" w:rsidRDefault="00E64B90" w:rsidP="00E64B90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3.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E64B90" w:rsidRPr="00BE235A" w:rsidRDefault="00E64B90" w:rsidP="00E64B90">
            <w:pPr>
              <w:adjustRightInd w:val="0"/>
              <w:jc w:val="bot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Создание территориальной психолого-медико-педагогической комиссии на базу МБУ ЦППМСП</w:t>
            </w:r>
          </w:p>
          <w:p w:rsidR="00E64B90" w:rsidRPr="00BE235A" w:rsidRDefault="00E64B90" w:rsidP="00756AC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E64B90" w:rsidRPr="00BE235A" w:rsidRDefault="00E64B90" w:rsidP="00E64B90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 xml:space="preserve"> МКУ «Управление образования  администрации городского округа «Город Лесной»</w:t>
            </w:r>
            <w:r w:rsidR="00067FC5" w:rsidRPr="00BE235A">
              <w:rPr>
                <w:sz w:val="24"/>
                <w:szCs w:val="24"/>
              </w:rPr>
              <w:t>, МБУ ЦППМСП</w:t>
            </w:r>
          </w:p>
        </w:tc>
      </w:tr>
      <w:tr w:rsidR="00E64B90" w:rsidRPr="00BE235A" w:rsidTr="00855FE1">
        <w:trPr>
          <w:trHeight w:val="414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E64B90" w:rsidRPr="00BE235A" w:rsidRDefault="00067FC5" w:rsidP="00E64B90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4.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067FC5" w:rsidRPr="00BE235A" w:rsidRDefault="00067FC5" w:rsidP="00067FC5">
            <w:pPr>
              <w:adjustRightInd w:val="0"/>
              <w:jc w:val="bot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Создание</w:t>
            </w:r>
            <w:r w:rsidR="0070431A">
              <w:rPr>
                <w:sz w:val="24"/>
                <w:szCs w:val="24"/>
              </w:rPr>
              <w:t xml:space="preserve"> </w:t>
            </w:r>
            <w:r w:rsidRPr="00BE235A">
              <w:rPr>
                <w:sz w:val="24"/>
                <w:szCs w:val="24"/>
              </w:rPr>
              <w:t>ПМП консилиумов в образовательных организациях</w:t>
            </w:r>
          </w:p>
          <w:p w:rsidR="00E64B90" w:rsidRPr="00BE235A" w:rsidRDefault="00E64B90" w:rsidP="00756AC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816D57" w:rsidRPr="00BE235A" w:rsidRDefault="00067FC5" w:rsidP="00067FC5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 xml:space="preserve"> Образовательные организации,  </w:t>
            </w:r>
          </w:p>
          <w:p w:rsidR="00E64B90" w:rsidRPr="00BE235A" w:rsidRDefault="00067FC5" w:rsidP="00067FC5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МБУ ЦППМСП</w:t>
            </w:r>
          </w:p>
        </w:tc>
      </w:tr>
      <w:tr w:rsidR="00067FC5" w:rsidRPr="00BE235A" w:rsidTr="00855FE1">
        <w:trPr>
          <w:trHeight w:val="414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067FC5" w:rsidRPr="00BE235A" w:rsidRDefault="00067FC5" w:rsidP="00E64B90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5</w:t>
            </w:r>
            <w:r w:rsidR="00816D57" w:rsidRPr="00BE235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067FC5" w:rsidRPr="00BE235A" w:rsidRDefault="00067FC5" w:rsidP="006E1C34">
            <w:pPr>
              <w:adjustRightInd w:val="0"/>
              <w:jc w:val="bot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Организация сотрудничества</w:t>
            </w:r>
            <w:r w:rsidR="0070431A">
              <w:rPr>
                <w:sz w:val="24"/>
                <w:szCs w:val="24"/>
              </w:rPr>
              <w:t xml:space="preserve"> </w:t>
            </w:r>
            <w:r w:rsidRPr="00BE235A">
              <w:rPr>
                <w:sz w:val="24"/>
                <w:szCs w:val="24"/>
              </w:rPr>
              <w:t>с научными</w:t>
            </w:r>
            <w:r w:rsidR="0070431A">
              <w:rPr>
                <w:sz w:val="24"/>
                <w:szCs w:val="24"/>
              </w:rPr>
              <w:t xml:space="preserve"> центрами,</w:t>
            </w:r>
            <w:r w:rsidR="006E1C34">
              <w:rPr>
                <w:sz w:val="24"/>
                <w:szCs w:val="24"/>
              </w:rPr>
              <w:t xml:space="preserve"> </w:t>
            </w:r>
            <w:r w:rsidR="0070431A">
              <w:rPr>
                <w:sz w:val="24"/>
                <w:szCs w:val="24"/>
              </w:rPr>
              <w:t xml:space="preserve">Центрами </w:t>
            </w:r>
            <w:r w:rsidRPr="00BE235A">
              <w:rPr>
                <w:sz w:val="24"/>
                <w:szCs w:val="24"/>
              </w:rPr>
              <w:t>психолого-медико-педагогической помощи Свердловской области</w:t>
            </w:r>
            <w:r w:rsidR="00816D57" w:rsidRPr="00BE235A">
              <w:rPr>
                <w:sz w:val="24"/>
                <w:szCs w:val="24"/>
              </w:rPr>
              <w:t xml:space="preserve">. </w:t>
            </w:r>
            <w:r w:rsidRPr="00BE235A">
              <w:rPr>
                <w:sz w:val="24"/>
                <w:szCs w:val="24"/>
              </w:rPr>
              <w:t xml:space="preserve"> </w:t>
            </w:r>
            <w:r w:rsidR="00816D57" w:rsidRPr="00BE235A">
              <w:rPr>
                <w:sz w:val="24"/>
                <w:szCs w:val="24"/>
              </w:rPr>
              <w:t>Организация обучающих программ       для специалистов   системы психолого-медико-педагогического сопровождения и педагогов по вопросам организации   и содержания междисциплинарного взаимодействия,</w:t>
            </w:r>
            <w:r w:rsidR="0070431A">
              <w:rPr>
                <w:sz w:val="24"/>
                <w:szCs w:val="24"/>
              </w:rPr>
              <w:t xml:space="preserve"> </w:t>
            </w:r>
            <w:r w:rsidR="00816D57" w:rsidRPr="00BE235A">
              <w:rPr>
                <w:sz w:val="24"/>
                <w:szCs w:val="24"/>
              </w:rPr>
              <w:t xml:space="preserve">диагностической, </w:t>
            </w:r>
            <w:proofErr w:type="spellStart"/>
            <w:r w:rsidR="00816D57" w:rsidRPr="00BE235A">
              <w:rPr>
                <w:sz w:val="24"/>
                <w:szCs w:val="24"/>
              </w:rPr>
              <w:t>тренинговой</w:t>
            </w:r>
            <w:proofErr w:type="spellEnd"/>
            <w:r w:rsidR="00816D57" w:rsidRPr="00BE235A">
              <w:rPr>
                <w:sz w:val="24"/>
                <w:szCs w:val="24"/>
              </w:rPr>
              <w:t>, коррекционной</w:t>
            </w:r>
            <w:r w:rsidR="0070431A">
              <w:rPr>
                <w:sz w:val="24"/>
                <w:szCs w:val="24"/>
              </w:rPr>
              <w:t xml:space="preserve"> </w:t>
            </w:r>
            <w:r w:rsidR="00816D57" w:rsidRPr="00BE235A">
              <w:rPr>
                <w:sz w:val="24"/>
                <w:szCs w:val="24"/>
              </w:rPr>
              <w:t xml:space="preserve">и консультативной работы, оказания кризисной помощи семье, детям пережившим жестокое обращение, по проблемам </w:t>
            </w:r>
            <w:proofErr w:type="spellStart"/>
            <w:r w:rsidR="00816D57" w:rsidRPr="00BE235A">
              <w:rPr>
                <w:sz w:val="24"/>
                <w:szCs w:val="24"/>
              </w:rPr>
              <w:t>буллинга</w:t>
            </w:r>
            <w:proofErr w:type="spellEnd"/>
            <w:r w:rsidR="00816D57" w:rsidRPr="00BE235A">
              <w:rPr>
                <w:sz w:val="24"/>
                <w:szCs w:val="24"/>
              </w:rPr>
              <w:t xml:space="preserve"> и </w:t>
            </w:r>
            <w:proofErr w:type="spellStart"/>
            <w:r w:rsidR="00816D57" w:rsidRPr="00BE235A">
              <w:rPr>
                <w:sz w:val="24"/>
                <w:szCs w:val="24"/>
              </w:rPr>
              <w:t>саморазрушительного</w:t>
            </w:r>
            <w:proofErr w:type="spellEnd"/>
            <w:r w:rsidR="00816D57" w:rsidRPr="00BE235A">
              <w:rPr>
                <w:sz w:val="24"/>
                <w:szCs w:val="24"/>
              </w:rPr>
              <w:t xml:space="preserve"> поведения, коррекции речевых нарушений</w:t>
            </w:r>
            <w:r w:rsidR="006E1C34">
              <w:rPr>
                <w:sz w:val="24"/>
                <w:szCs w:val="24"/>
              </w:rPr>
              <w:t xml:space="preserve"> </w:t>
            </w:r>
            <w:r w:rsidR="00816D57" w:rsidRPr="00BE235A">
              <w:rPr>
                <w:sz w:val="24"/>
                <w:szCs w:val="24"/>
              </w:rPr>
              <w:t xml:space="preserve"> и другим актуальным проблемам.</w:t>
            </w: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067FC5" w:rsidRPr="00BE235A" w:rsidRDefault="000A36C5" w:rsidP="00E64B90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МБУ ЦППМСП</w:t>
            </w:r>
          </w:p>
        </w:tc>
      </w:tr>
      <w:tr w:rsidR="00816D57" w:rsidRPr="00BE235A" w:rsidTr="00855FE1">
        <w:trPr>
          <w:trHeight w:val="414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816D57" w:rsidRPr="00BE235A" w:rsidRDefault="00816D57" w:rsidP="00816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6.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816D57" w:rsidRPr="00BE235A" w:rsidRDefault="00816D57" w:rsidP="003F6E11">
            <w:pPr>
              <w:adjustRightInd w:val="0"/>
              <w:jc w:val="bot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 xml:space="preserve">Проведение психолого-педагогических исследований как элемента системы внутренней оценки качества </w:t>
            </w:r>
            <w:r w:rsidR="003F6E11">
              <w:rPr>
                <w:sz w:val="24"/>
                <w:szCs w:val="24"/>
              </w:rPr>
              <w:t>образования</w:t>
            </w:r>
            <w:r w:rsidR="009E0BFE"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816D57" w:rsidRPr="00BE235A" w:rsidRDefault="000A36C5" w:rsidP="00816D57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МБУ ЦППМСП</w:t>
            </w:r>
          </w:p>
        </w:tc>
      </w:tr>
      <w:tr w:rsidR="00816D57" w:rsidRPr="00BE235A" w:rsidTr="00855FE1">
        <w:trPr>
          <w:trHeight w:val="414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816D57" w:rsidRPr="00BE235A" w:rsidRDefault="00816D57" w:rsidP="00816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7.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816D57" w:rsidRPr="00BE235A" w:rsidRDefault="00816D57" w:rsidP="0070431A">
            <w:pPr>
              <w:adjustRightInd w:val="0"/>
              <w:jc w:val="bot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Разработка и реализация</w:t>
            </w:r>
            <w:r w:rsidR="0070431A">
              <w:rPr>
                <w:sz w:val="24"/>
                <w:szCs w:val="24"/>
              </w:rPr>
              <w:t xml:space="preserve"> </w:t>
            </w:r>
            <w:r w:rsidRPr="00BE235A">
              <w:rPr>
                <w:sz w:val="24"/>
                <w:szCs w:val="24"/>
              </w:rPr>
              <w:t>дополнительных общеразвивающих программ. Оценка их эффективности.</w:t>
            </w: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816D57" w:rsidRPr="00BE235A" w:rsidRDefault="000A36C5" w:rsidP="00816D57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МБУ ЦППМСП</w:t>
            </w:r>
          </w:p>
        </w:tc>
      </w:tr>
      <w:tr w:rsidR="00816D57" w:rsidRPr="00BE235A" w:rsidTr="00855FE1">
        <w:trPr>
          <w:trHeight w:val="414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816D57" w:rsidRPr="00BE235A" w:rsidRDefault="00816D57" w:rsidP="00816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8.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816D57" w:rsidRPr="00BE235A" w:rsidRDefault="00816D57" w:rsidP="0070431A">
            <w:pPr>
              <w:adjustRightInd w:val="0"/>
              <w:jc w:val="bot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Создание банка программно-методического</w:t>
            </w:r>
            <w:r w:rsidR="0070431A">
              <w:rPr>
                <w:sz w:val="24"/>
                <w:szCs w:val="24"/>
              </w:rPr>
              <w:t xml:space="preserve"> </w:t>
            </w:r>
            <w:r w:rsidRPr="00BE235A">
              <w:rPr>
                <w:sz w:val="24"/>
                <w:szCs w:val="24"/>
              </w:rPr>
              <w:t>обеспечения деятельности по</w:t>
            </w:r>
            <w:r w:rsidR="0070431A">
              <w:rPr>
                <w:sz w:val="24"/>
                <w:szCs w:val="24"/>
              </w:rPr>
              <w:t xml:space="preserve"> п</w:t>
            </w:r>
            <w:r w:rsidRPr="00BE235A">
              <w:rPr>
                <w:sz w:val="24"/>
                <w:szCs w:val="24"/>
              </w:rPr>
              <w:t xml:space="preserve">сихолого-медико-педагогическому сопровождению по направлениям: диагностика, коррекция и развитие, консультирование.  </w:t>
            </w: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816D57" w:rsidRPr="00BE235A" w:rsidRDefault="000A36C5" w:rsidP="00816D57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МБУ ЦППМСП</w:t>
            </w:r>
          </w:p>
        </w:tc>
      </w:tr>
      <w:tr w:rsidR="00816D57" w:rsidRPr="00BE235A" w:rsidTr="00855FE1">
        <w:trPr>
          <w:trHeight w:val="414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816D57" w:rsidRPr="00BE235A" w:rsidRDefault="00816D57" w:rsidP="00816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9.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816D57" w:rsidRPr="00BE235A" w:rsidRDefault="00816D57" w:rsidP="00816D57">
            <w:pPr>
              <w:adjustRightInd w:val="0"/>
              <w:jc w:val="bot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Проведение  мероприятий в рамка</w:t>
            </w:r>
            <w:r w:rsidR="000A36C5" w:rsidRPr="00BE235A">
              <w:rPr>
                <w:sz w:val="24"/>
                <w:szCs w:val="24"/>
              </w:rPr>
              <w:t>х</w:t>
            </w:r>
            <w:r w:rsidRPr="00BE235A">
              <w:rPr>
                <w:sz w:val="24"/>
                <w:szCs w:val="24"/>
              </w:rPr>
              <w:t xml:space="preserve"> межведомственного взаимодействия по вопросам профилактики жесткого обращения с детьми, предупреждения социальной </w:t>
            </w:r>
            <w:proofErr w:type="spellStart"/>
            <w:r w:rsidRPr="00BE235A">
              <w:rPr>
                <w:sz w:val="24"/>
                <w:szCs w:val="24"/>
              </w:rPr>
              <w:t>дезадаптации</w:t>
            </w:r>
            <w:proofErr w:type="spellEnd"/>
            <w:r w:rsidRPr="00BE235A">
              <w:rPr>
                <w:sz w:val="24"/>
                <w:szCs w:val="24"/>
              </w:rPr>
              <w:t xml:space="preserve"> детей и подростков.</w:t>
            </w: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0A36C5" w:rsidRPr="00BE235A" w:rsidRDefault="000A36C5" w:rsidP="000A36C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235A">
              <w:rPr>
                <w:sz w:val="24"/>
                <w:szCs w:val="24"/>
              </w:rPr>
              <w:t>ТКДНиЗП</w:t>
            </w:r>
            <w:proofErr w:type="spellEnd"/>
            <w:r w:rsidRPr="00BE235A">
              <w:rPr>
                <w:sz w:val="24"/>
                <w:szCs w:val="24"/>
              </w:rPr>
              <w:t>,</w:t>
            </w:r>
            <w:r w:rsidR="006E1C34">
              <w:rPr>
                <w:sz w:val="24"/>
                <w:szCs w:val="24"/>
              </w:rPr>
              <w:t xml:space="preserve"> </w:t>
            </w:r>
            <w:r w:rsidRPr="00BE235A">
              <w:rPr>
                <w:sz w:val="24"/>
                <w:szCs w:val="24"/>
              </w:rPr>
              <w:t>МКУ</w:t>
            </w:r>
            <w:r w:rsidR="0070431A">
              <w:rPr>
                <w:sz w:val="24"/>
                <w:szCs w:val="24"/>
              </w:rPr>
              <w:t xml:space="preserve"> </w:t>
            </w:r>
            <w:r w:rsidRPr="00BE235A">
              <w:rPr>
                <w:sz w:val="24"/>
                <w:szCs w:val="24"/>
              </w:rPr>
              <w:t>«</w:t>
            </w:r>
            <w:r w:rsidR="0070431A">
              <w:rPr>
                <w:sz w:val="24"/>
                <w:szCs w:val="24"/>
              </w:rPr>
              <w:t>У</w:t>
            </w:r>
            <w:r w:rsidRPr="00BE235A">
              <w:rPr>
                <w:sz w:val="24"/>
                <w:szCs w:val="24"/>
              </w:rPr>
              <w:t xml:space="preserve">правление образования», </w:t>
            </w:r>
          </w:p>
          <w:p w:rsidR="00816D57" w:rsidRPr="00BE235A" w:rsidRDefault="000A36C5" w:rsidP="000A36C5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МБУ ЦППМСП.</w:t>
            </w:r>
          </w:p>
        </w:tc>
      </w:tr>
      <w:tr w:rsidR="00816D57" w:rsidRPr="00BE235A" w:rsidTr="00855FE1">
        <w:trPr>
          <w:trHeight w:val="414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816D57" w:rsidRPr="00BE235A" w:rsidRDefault="00816D57" w:rsidP="00816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10.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816D57" w:rsidRPr="00BE235A" w:rsidRDefault="00816D57" w:rsidP="0070431A">
            <w:pPr>
              <w:adjustRightInd w:val="0"/>
              <w:jc w:val="bot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 xml:space="preserve">   Представление опыта работы МБУ ЦППМСП на научно-практических конференциях.   </w:t>
            </w: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816D57" w:rsidRPr="00BE235A" w:rsidRDefault="000A36C5" w:rsidP="00816D57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МБУ ЦППМСП</w:t>
            </w:r>
          </w:p>
        </w:tc>
      </w:tr>
      <w:tr w:rsidR="00816D57" w:rsidRPr="00BE235A" w:rsidTr="00855FE1">
        <w:trPr>
          <w:trHeight w:val="414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816D57" w:rsidRPr="00BE235A" w:rsidRDefault="00816D57" w:rsidP="00816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11.</w:t>
            </w:r>
          </w:p>
        </w:tc>
        <w:tc>
          <w:tcPr>
            <w:tcW w:w="6404" w:type="dxa"/>
            <w:tcMar>
              <w:left w:w="142" w:type="dxa"/>
              <w:right w:w="142" w:type="dxa"/>
            </w:tcMar>
          </w:tcPr>
          <w:p w:rsidR="00816D57" w:rsidRPr="00BE235A" w:rsidRDefault="00816D57" w:rsidP="006E1C34">
            <w:pPr>
              <w:adjustRightInd w:val="0"/>
              <w:jc w:val="bot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Сотрудничество со СМИ по вопросам психолого-медико</w:t>
            </w:r>
            <w:r w:rsidR="00A10A12" w:rsidRPr="00BE235A">
              <w:rPr>
                <w:sz w:val="24"/>
                <w:szCs w:val="24"/>
              </w:rPr>
              <w:t>-</w:t>
            </w:r>
            <w:r w:rsidRPr="00BE235A">
              <w:rPr>
                <w:sz w:val="24"/>
                <w:szCs w:val="24"/>
              </w:rPr>
              <w:t xml:space="preserve"> педагогического   просвещения </w:t>
            </w:r>
          </w:p>
        </w:tc>
        <w:tc>
          <w:tcPr>
            <w:tcW w:w="2208" w:type="dxa"/>
            <w:tcMar>
              <w:left w:w="142" w:type="dxa"/>
              <w:right w:w="142" w:type="dxa"/>
            </w:tcMar>
          </w:tcPr>
          <w:p w:rsidR="00816D57" w:rsidRPr="00BE235A" w:rsidRDefault="000A36C5" w:rsidP="00816D57">
            <w:pPr>
              <w:pStyle w:val="TableParagraph"/>
              <w:rPr>
                <w:sz w:val="24"/>
                <w:szCs w:val="24"/>
              </w:rPr>
            </w:pPr>
            <w:r w:rsidRPr="00BE235A">
              <w:rPr>
                <w:sz w:val="24"/>
                <w:szCs w:val="24"/>
              </w:rPr>
              <w:t>МБУ ЦППМСП</w:t>
            </w:r>
          </w:p>
        </w:tc>
      </w:tr>
    </w:tbl>
    <w:p w:rsidR="005446C2" w:rsidRDefault="005446C2">
      <w:pPr>
        <w:pStyle w:val="a3"/>
        <w:spacing w:before="10"/>
        <w:ind w:left="0" w:firstLine="0"/>
        <w:rPr>
          <w:i/>
          <w:sz w:val="35"/>
        </w:rPr>
      </w:pPr>
    </w:p>
    <w:p w:rsidR="005446C2" w:rsidRDefault="004D433F" w:rsidP="00BF687E">
      <w:pPr>
        <w:pStyle w:val="a4"/>
        <w:numPr>
          <w:ilvl w:val="0"/>
          <w:numId w:val="1"/>
        </w:numPr>
        <w:tabs>
          <w:tab w:val="left" w:pos="623"/>
        </w:tabs>
        <w:ind w:left="622" w:hanging="360"/>
        <w:rPr>
          <w:sz w:val="24"/>
        </w:rPr>
      </w:pPr>
      <w:r>
        <w:rPr>
          <w:sz w:val="24"/>
        </w:rPr>
        <w:t>Нормативно-правовые акты, принятые для обеспечения 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</w:t>
      </w:r>
    </w:p>
    <w:p w:rsidR="005446C2" w:rsidRDefault="004D433F">
      <w:pPr>
        <w:spacing w:before="138"/>
        <w:ind w:left="262"/>
        <w:rPr>
          <w:i/>
          <w:sz w:val="24"/>
        </w:rPr>
      </w:pPr>
      <w:r>
        <w:rPr>
          <w:i/>
          <w:sz w:val="24"/>
        </w:rPr>
        <w:t>Принятые НПА</w:t>
      </w:r>
    </w:p>
    <w:p w:rsidR="005446C2" w:rsidRDefault="005446C2">
      <w:pPr>
        <w:pStyle w:val="a3"/>
        <w:ind w:left="0" w:firstLine="0"/>
        <w:rPr>
          <w:i/>
          <w:sz w:val="1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87"/>
        <w:gridCol w:w="3625"/>
      </w:tblGrid>
      <w:tr w:rsidR="005446C2" w:rsidTr="00855FE1">
        <w:trPr>
          <w:trHeight w:val="415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87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 НПА</w:t>
            </w:r>
          </w:p>
        </w:tc>
        <w:tc>
          <w:tcPr>
            <w:tcW w:w="3625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 принятия НПА</w:t>
            </w:r>
          </w:p>
        </w:tc>
      </w:tr>
      <w:tr w:rsidR="00D606C5" w:rsidTr="00855FE1">
        <w:trPr>
          <w:trHeight w:val="411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D606C5" w:rsidRDefault="00D606C5" w:rsidP="005810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7" w:type="dxa"/>
            <w:tcMar>
              <w:left w:w="142" w:type="dxa"/>
              <w:right w:w="142" w:type="dxa"/>
            </w:tcMar>
          </w:tcPr>
          <w:p w:rsidR="00D606C5" w:rsidRDefault="00D606C5" w:rsidP="00763F3D">
            <w:pPr>
              <w:pStyle w:val="TableParagraph"/>
              <w:rPr>
                <w:sz w:val="24"/>
              </w:rPr>
            </w:pPr>
            <w:r w:rsidRPr="00AB0EAF">
              <w:rPr>
                <w:sz w:val="24"/>
                <w:szCs w:val="24"/>
              </w:rPr>
              <w:t xml:space="preserve">Постановления   администрации городского округа «Город Лесной» от 28.12.2015 № 2348 «О внесении изменений  в устав муниципального бюджетного </w:t>
            </w:r>
            <w:r w:rsidRPr="00AB0EAF">
              <w:rPr>
                <w:sz w:val="24"/>
                <w:szCs w:val="24"/>
              </w:rPr>
              <w:lastRenderedPageBreak/>
              <w:t xml:space="preserve">образовательного учреждения для детей, нуждающихся в психолого-педагогической, медицинской и социальной помощи «Центр диагностики и консультирования».  </w:t>
            </w:r>
          </w:p>
        </w:tc>
        <w:tc>
          <w:tcPr>
            <w:tcW w:w="3625" w:type="dxa"/>
            <w:tcMar>
              <w:left w:w="142" w:type="dxa"/>
              <w:right w:w="142" w:type="dxa"/>
            </w:tcMar>
          </w:tcPr>
          <w:p w:rsidR="00D606C5" w:rsidRDefault="00D606C5" w:rsidP="00D606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Приведение Устава муниципального</w:t>
            </w:r>
            <w:r w:rsidRPr="00AB0EAF">
              <w:rPr>
                <w:sz w:val="24"/>
                <w:szCs w:val="24"/>
              </w:rPr>
              <w:t xml:space="preserve"> бюджетного образовательного учреждения для детей, нуждающихся в </w:t>
            </w:r>
            <w:r w:rsidRPr="00AB0EAF">
              <w:rPr>
                <w:sz w:val="24"/>
                <w:szCs w:val="24"/>
              </w:rPr>
              <w:lastRenderedPageBreak/>
              <w:t>психолого-педагогической, медицинской и социальной помощи «Центр диагностики и консультирования»</w:t>
            </w:r>
            <w:r>
              <w:rPr>
                <w:sz w:val="24"/>
              </w:rPr>
              <w:t xml:space="preserve">   в соответствие с требованиями действующего законодательства, утверждение Устава МБУ ЦППМСП в новой редакции</w:t>
            </w:r>
          </w:p>
        </w:tc>
      </w:tr>
      <w:tr w:rsidR="000A1A44" w:rsidTr="00855FE1">
        <w:trPr>
          <w:trHeight w:val="411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0A1A44" w:rsidRDefault="00C746DA" w:rsidP="000A1A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0A1A44">
              <w:rPr>
                <w:sz w:val="24"/>
              </w:rPr>
              <w:t>.</w:t>
            </w:r>
          </w:p>
        </w:tc>
        <w:tc>
          <w:tcPr>
            <w:tcW w:w="4987" w:type="dxa"/>
            <w:tcMar>
              <w:left w:w="142" w:type="dxa"/>
              <w:right w:w="142" w:type="dxa"/>
            </w:tcMar>
          </w:tcPr>
          <w:p w:rsidR="000A1A44" w:rsidRDefault="000A1A44" w:rsidP="000A1A44">
            <w:pPr>
              <w:pStyle w:val="TableParagraph"/>
              <w:rPr>
                <w:sz w:val="24"/>
              </w:rPr>
            </w:pPr>
            <w:r w:rsidRPr="00AB0EAF">
              <w:rPr>
                <w:sz w:val="24"/>
                <w:szCs w:val="24"/>
              </w:rPr>
              <w:t>Постановления   администрации городского округа «Город Лесной» от 06.06.2</w:t>
            </w:r>
            <w:r>
              <w:rPr>
                <w:sz w:val="24"/>
                <w:szCs w:val="24"/>
              </w:rPr>
              <w:t>016 № 783 «О внесении изменений</w:t>
            </w:r>
            <w:r w:rsidRPr="00AB0EAF">
              <w:rPr>
                <w:sz w:val="24"/>
                <w:szCs w:val="24"/>
              </w:rPr>
              <w:t xml:space="preserve"> в устав муниципального бюджетного образовательного учреждения для детей, нуждающихся в психолого-педагогической, медицинской и социальной помощи «Центр диагностики и консультирования».  </w:t>
            </w:r>
          </w:p>
        </w:tc>
        <w:tc>
          <w:tcPr>
            <w:tcW w:w="3625" w:type="dxa"/>
            <w:tcMar>
              <w:left w:w="142" w:type="dxa"/>
              <w:right w:w="142" w:type="dxa"/>
            </w:tcMar>
          </w:tcPr>
          <w:p w:rsidR="000A1A44" w:rsidRDefault="000A1A44" w:rsidP="000A1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Приведение Устава муниципального</w:t>
            </w:r>
            <w:r w:rsidRPr="00AB0EAF">
              <w:rPr>
                <w:sz w:val="24"/>
                <w:szCs w:val="24"/>
              </w:rPr>
              <w:t xml:space="preserve"> бюджетного образовательного учреждения для детей, нуждающихся в психолого-педагогической, медицинской и социальной помощи «Центр диагностики и консультирования»</w:t>
            </w:r>
            <w:r>
              <w:rPr>
                <w:sz w:val="24"/>
              </w:rPr>
              <w:t xml:space="preserve">   в соответствие с требованиями действующего законодательства</w:t>
            </w:r>
          </w:p>
        </w:tc>
      </w:tr>
      <w:tr w:rsidR="000A1A44" w:rsidTr="00855FE1">
        <w:trPr>
          <w:trHeight w:val="411"/>
        </w:trPr>
        <w:tc>
          <w:tcPr>
            <w:tcW w:w="960" w:type="dxa"/>
            <w:tcMar>
              <w:left w:w="142" w:type="dxa"/>
              <w:right w:w="142" w:type="dxa"/>
            </w:tcMar>
          </w:tcPr>
          <w:p w:rsidR="000A1A44" w:rsidRDefault="00925CD6" w:rsidP="000A1A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A1A44">
              <w:rPr>
                <w:sz w:val="24"/>
              </w:rPr>
              <w:t>.</w:t>
            </w:r>
          </w:p>
        </w:tc>
        <w:tc>
          <w:tcPr>
            <w:tcW w:w="4987" w:type="dxa"/>
            <w:tcMar>
              <w:left w:w="142" w:type="dxa"/>
              <w:right w:w="142" w:type="dxa"/>
            </w:tcMar>
          </w:tcPr>
          <w:p w:rsidR="000A1A44" w:rsidRPr="008359B5" w:rsidRDefault="000A1A44" w:rsidP="000A1A44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</w:rPr>
              <w:t>Образовательная программа МБУ ЦППМСП</w:t>
            </w:r>
            <w:r>
              <w:t xml:space="preserve"> </w:t>
            </w:r>
            <w:r w:rsidRPr="008359B5">
              <w:rPr>
                <w:sz w:val="24"/>
                <w:u w:val="single"/>
              </w:rPr>
              <w:t>http://cdk-lsy.uralschool.ru/sveden/education</w:t>
            </w:r>
          </w:p>
          <w:p w:rsidR="000A1A44" w:rsidRPr="00AB0EAF" w:rsidRDefault="000A1A44" w:rsidP="000A1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Mar>
              <w:left w:w="142" w:type="dxa"/>
              <w:right w:w="142" w:type="dxa"/>
            </w:tcMar>
          </w:tcPr>
          <w:p w:rsidR="000A1A44" w:rsidRDefault="00D606C5" w:rsidP="007806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780657">
              <w:rPr>
                <w:sz w:val="24"/>
              </w:rPr>
              <w:t xml:space="preserve"> соответствия</w:t>
            </w:r>
            <w:r>
              <w:rPr>
                <w:sz w:val="24"/>
              </w:rPr>
              <w:t xml:space="preserve">  качества  психолого-медико-педагогической помощи </w:t>
            </w:r>
            <w:r w:rsidR="00780657">
              <w:rPr>
                <w:sz w:val="24"/>
              </w:rPr>
              <w:t xml:space="preserve"> требованиям действующего законодательства</w:t>
            </w:r>
          </w:p>
        </w:tc>
      </w:tr>
    </w:tbl>
    <w:p w:rsidR="005446C2" w:rsidRDefault="005446C2">
      <w:pPr>
        <w:pStyle w:val="a3"/>
        <w:ind w:left="0" w:firstLine="0"/>
        <w:rPr>
          <w:i/>
          <w:sz w:val="36"/>
        </w:rPr>
      </w:pPr>
    </w:p>
    <w:p w:rsidR="005446C2" w:rsidRDefault="004D433F" w:rsidP="00BF687E">
      <w:pPr>
        <w:pStyle w:val="a4"/>
        <w:numPr>
          <w:ilvl w:val="0"/>
          <w:numId w:val="1"/>
        </w:numPr>
        <w:tabs>
          <w:tab w:val="left" w:pos="623"/>
        </w:tabs>
        <w:ind w:left="622" w:hanging="360"/>
        <w:rPr>
          <w:sz w:val="24"/>
        </w:rPr>
      </w:pPr>
      <w:r>
        <w:rPr>
          <w:sz w:val="24"/>
        </w:rPr>
        <w:t>Ресурсы, необходимые для 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5446C2" w:rsidRDefault="005446C2">
      <w:pPr>
        <w:pStyle w:val="a3"/>
        <w:ind w:left="0" w:firstLine="0"/>
        <w:rPr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7"/>
        <w:gridCol w:w="5069"/>
      </w:tblGrid>
      <w:tr w:rsidR="005446C2" w:rsidTr="00855FE1">
        <w:trPr>
          <w:trHeight w:val="414"/>
        </w:trPr>
        <w:tc>
          <w:tcPr>
            <w:tcW w:w="816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7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Описание ресурса</w:t>
            </w:r>
          </w:p>
        </w:tc>
        <w:tc>
          <w:tcPr>
            <w:tcW w:w="5069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Для каких целей данный ресурс необходим</w:t>
            </w:r>
          </w:p>
        </w:tc>
      </w:tr>
      <w:tr w:rsidR="00A10A12" w:rsidTr="00855FE1">
        <w:trPr>
          <w:trHeight w:val="414"/>
        </w:trPr>
        <w:tc>
          <w:tcPr>
            <w:tcW w:w="816" w:type="dxa"/>
            <w:tcMar>
              <w:left w:w="142" w:type="dxa"/>
              <w:right w:w="142" w:type="dxa"/>
            </w:tcMar>
          </w:tcPr>
          <w:p w:rsidR="00A10A12" w:rsidRDefault="00A10A12" w:rsidP="00A10A1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7" w:type="dxa"/>
            <w:tcMar>
              <w:left w:w="142" w:type="dxa"/>
              <w:right w:w="142" w:type="dxa"/>
            </w:tcMar>
          </w:tcPr>
          <w:p w:rsidR="00A10A12" w:rsidRDefault="00A10A12" w:rsidP="009E0B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Нормативно-правовая база для  реализации практики   </w:t>
            </w:r>
          </w:p>
        </w:tc>
        <w:tc>
          <w:tcPr>
            <w:tcW w:w="5069" w:type="dxa"/>
            <w:tcMar>
              <w:left w:w="142" w:type="dxa"/>
              <w:right w:w="142" w:type="dxa"/>
            </w:tcMar>
          </w:tcPr>
          <w:p w:rsidR="00A10A12" w:rsidRDefault="00A10A12" w:rsidP="00570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Предоставление услуг в соответствии с требованиями действующего законодательства</w:t>
            </w:r>
            <w:r w:rsidR="00570AAD">
              <w:rPr>
                <w:sz w:val="24"/>
              </w:rPr>
              <w:t>.</w:t>
            </w:r>
          </w:p>
        </w:tc>
      </w:tr>
      <w:tr w:rsidR="00A10A12" w:rsidTr="00855FE1">
        <w:trPr>
          <w:trHeight w:val="414"/>
        </w:trPr>
        <w:tc>
          <w:tcPr>
            <w:tcW w:w="816" w:type="dxa"/>
            <w:tcMar>
              <w:left w:w="142" w:type="dxa"/>
              <w:right w:w="142" w:type="dxa"/>
            </w:tcMar>
          </w:tcPr>
          <w:p w:rsidR="00A10A12" w:rsidRDefault="00A10A12" w:rsidP="00A10A1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7" w:type="dxa"/>
            <w:tcMar>
              <w:left w:w="142" w:type="dxa"/>
              <w:right w:w="142" w:type="dxa"/>
            </w:tcMar>
          </w:tcPr>
          <w:p w:rsidR="00A10A12" w:rsidRDefault="00A10A12" w:rsidP="00A10A1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Мультидисциплинарная</w:t>
            </w:r>
            <w:proofErr w:type="spellEnd"/>
            <w:r>
              <w:rPr>
                <w:sz w:val="24"/>
              </w:rPr>
              <w:t xml:space="preserve">  команда</w:t>
            </w:r>
          </w:p>
        </w:tc>
        <w:tc>
          <w:tcPr>
            <w:tcW w:w="5069" w:type="dxa"/>
            <w:tcMar>
              <w:left w:w="142" w:type="dxa"/>
              <w:right w:w="142" w:type="dxa"/>
            </w:tcMar>
          </w:tcPr>
          <w:p w:rsidR="00A10A12" w:rsidRDefault="00A10A12" w:rsidP="00A10A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Проблемы  в адаптации и развитии детей, как </w:t>
            </w:r>
            <w:proofErr w:type="gramStart"/>
            <w:r>
              <w:rPr>
                <w:sz w:val="24"/>
                <w:szCs w:val="24"/>
              </w:rPr>
              <w:t>правило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F5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F594B">
              <w:rPr>
                <w:sz w:val="24"/>
                <w:szCs w:val="24"/>
              </w:rPr>
              <w:t xml:space="preserve"> обусловлены комплексом пр</w:t>
            </w:r>
            <w:r>
              <w:rPr>
                <w:sz w:val="24"/>
                <w:szCs w:val="24"/>
              </w:rPr>
              <w:t>ичин</w:t>
            </w:r>
            <w:r w:rsidR="00570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медицинских, психологических социальных</w:t>
            </w:r>
            <w:r w:rsidRPr="00BF594B">
              <w:rPr>
                <w:sz w:val="24"/>
                <w:szCs w:val="24"/>
              </w:rPr>
              <w:t>, поэтому</w:t>
            </w:r>
            <w:r w:rsidRPr="002D30BC">
              <w:rPr>
                <w:sz w:val="24"/>
                <w:szCs w:val="24"/>
              </w:rPr>
              <w:t xml:space="preserve"> необходима помощь нескольких специалистов</w:t>
            </w:r>
            <w:r w:rsidR="00570AAD">
              <w:rPr>
                <w:sz w:val="24"/>
                <w:szCs w:val="24"/>
              </w:rPr>
              <w:t>.</w:t>
            </w:r>
          </w:p>
        </w:tc>
      </w:tr>
      <w:tr w:rsidR="00A10A12" w:rsidTr="00855FE1">
        <w:trPr>
          <w:trHeight w:val="414"/>
        </w:trPr>
        <w:tc>
          <w:tcPr>
            <w:tcW w:w="816" w:type="dxa"/>
            <w:tcMar>
              <w:left w:w="142" w:type="dxa"/>
              <w:right w:w="142" w:type="dxa"/>
            </w:tcMar>
          </w:tcPr>
          <w:p w:rsidR="00A10A12" w:rsidRDefault="00A10A12" w:rsidP="00A10A1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  <w:tcMar>
              <w:left w:w="142" w:type="dxa"/>
              <w:right w:w="142" w:type="dxa"/>
            </w:tcMar>
          </w:tcPr>
          <w:p w:rsidR="00A10A12" w:rsidRDefault="00A10A12" w:rsidP="00AE55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Материально-технические условия: помещения, оборудование</w:t>
            </w:r>
            <w:r w:rsidR="00AE551D">
              <w:rPr>
                <w:sz w:val="24"/>
              </w:rPr>
              <w:t>, услуги связи, доступ к  сети Интернет</w:t>
            </w:r>
          </w:p>
        </w:tc>
        <w:tc>
          <w:tcPr>
            <w:tcW w:w="5069" w:type="dxa"/>
            <w:tcMar>
              <w:left w:w="142" w:type="dxa"/>
              <w:right w:w="142" w:type="dxa"/>
            </w:tcMar>
          </w:tcPr>
          <w:p w:rsidR="00A10A12" w:rsidRDefault="00B928BB" w:rsidP="00570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Соответствие качества психолого-медико-педагогической помощи современным требованиям</w:t>
            </w:r>
            <w:r w:rsidR="00570AAD">
              <w:rPr>
                <w:sz w:val="24"/>
              </w:rPr>
              <w:t>.</w:t>
            </w:r>
          </w:p>
        </w:tc>
      </w:tr>
      <w:tr w:rsidR="00A10A12" w:rsidTr="00855FE1">
        <w:trPr>
          <w:trHeight w:val="414"/>
        </w:trPr>
        <w:tc>
          <w:tcPr>
            <w:tcW w:w="816" w:type="dxa"/>
            <w:tcMar>
              <w:left w:w="142" w:type="dxa"/>
              <w:right w:w="142" w:type="dxa"/>
            </w:tcMar>
          </w:tcPr>
          <w:p w:rsidR="00A10A12" w:rsidRDefault="00A10A12" w:rsidP="00A10A1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  <w:tcMar>
              <w:left w:w="142" w:type="dxa"/>
              <w:right w:w="142" w:type="dxa"/>
            </w:tcMar>
          </w:tcPr>
          <w:p w:rsidR="00A10A12" w:rsidRDefault="00A10A12" w:rsidP="009E0B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Программно-методическое обеспечение: диагностический инструментарий,  программы 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развивающей работы</w:t>
            </w:r>
            <w:r w:rsidR="00AE551D">
              <w:rPr>
                <w:sz w:val="24"/>
              </w:rPr>
              <w:t xml:space="preserve">, </w:t>
            </w:r>
          </w:p>
        </w:tc>
        <w:tc>
          <w:tcPr>
            <w:tcW w:w="5069" w:type="dxa"/>
            <w:tcMar>
              <w:left w:w="142" w:type="dxa"/>
              <w:right w:w="142" w:type="dxa"/>
            </w:tcMar>
          </w:tcPr>
          <w:p w:rsidR="00A10A12" w:rsidRDefault="00A10A12" w:rsidP="009E0B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Реализация прав детей на получение квалифицированной психолого-медико</w:t>
            </w:r>
            <w:r w:rsidR="00AE551D">
              <w:rPr>
                <w:sz w:val="24"/>
              </w:rPr>
              <w:t>-</w:t>
            </w:r>
            <w:r>
              <w:rPr>
                <w:sz w:val="24"/>
              </w:rPr>
              <w:t xml:space="preserve"> педагогич</w:t>
            </w:r>
            <w:r w:rsidR="00AE551D">
              <w:rPr>
                <w:sz w:val="24"/>
              </w:rPr>
              <w:t>е</w:t>
            </w:r>
            <w:r>
              <w:rPr>
                <w:sz w:val="24"/>
              </w:rPr>
              <w:t>ской помощи.  Реализация принципа единства диагностики и коррекции, обеспечение методических условий для решения широкого диапазона задач психолого-медико-педагогического сопров</w:t>
            </w:r>
            <w:r w:rsidR="00AE551D">
              <w:rPr>
                <w:sz w:val="24"/>
              </w:rPr>
              <w:t>о</w:t>
            </w:r>
            <w:r>
              <w:rPr>
                <w:sz w:val="24"/>
              </w:rPr>
              <w:t xml:space="preserve">ждения. </w:t>
            </w:r>
          </w:p>
        </w:tc>
      </w:tr>
      <w:tr w:rsidR="00AE551D" w:rsidTr="00855FE1">
        <w:trPr>
          <w:trHeight w:val="414"/>
        </w:trPr>
        <w:tc>
          <w:tcPr>
            <w:tcW w:w="816" w:type="dxa"/>
            <w:tcMar>
              <w:left w:w="142" w:type="dxa"/>
              <w:right w:w="142" w:type="dxa"/>
            </w:tcMar>
          </w:tcPr>
          <w:p w:rsidR="00AE551D" w:rsidRDefault="00AE551D" w:rsidP="00A10A1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  <w:tcMar>
              <w:left w:w="142" w:type="dxa"/>
              <w:right w:w="142" w:type="dxa"/>
            </w:tcMar>
          </w:tcPr>
          <w:p w:rsidR="00AE551D" w:rsidRDefault="00AE551D" w:rsidP="00A10A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 повышения квалификации  специалистов сопровождения</w:t>
            </w:r>
          </w:p>
        </w:tc>
        <w:tc>
          <w:tcPr>
            <w:tcW w:w="5069" w:type="dxa"/>
            <w:tcMar>
              <w:left w:w="142" w:type="dxa"/>
              <w:right w:w="142" w:type="dxa"/>
            </w:tcMar>
          </w:tcPr>
          <w:p w:rsidR="00AE551D" w:rsidRDefault="00AE551D" w:rsidP="00B92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928BB">
              <w:rPr>
                <w:sz w:val="24"/>
              </w:rPr>
              <w:t xml:space="preserve"> Обеспечение с</w:t>
            </w:r>
            <w:r>
              <w:rPr>
                <w:sz w:val="24"/>
              </w:rPr>
              <w:t>оответстви</w:t>
            </w:r>
            <w:r w:rsidR="00B928BB">
              <w:rPr>
                <w:sz w:val="24"/>
              </w:rPr>
              <w:t>я</w:t>
            </w:r>
            <w:r>
              <w:rPr>
                <w:sz w:val="24"/>
              </w:rPr>
              <w:t xml:space="preserve"> качества психолого-медико-педагогической помощи современным требованиям</w:t>
            </w:r>
            <w:r w:rsidR="00570AA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</w:tbl>
    <w:p w:rsidR="00AE551D" w:rsidRDefault="00AE551D" w:rsidP="00AE551D">
      <w:pPr>
        <w:pStyle w:val="a4"/>
        <w:tabs>
          <w:tab w:val="left" w:pos="623"/>
        </w:tabs>
        <w:spacing w:before="74"/>
        <w:ind w:left="622" w:firstLine="0"/>
        <w:rPr>
          <w:sz w:val="24"/>
        </w:rPr>
      </w:pPr>
    </w:p>
    <w:p w:rsidR="00C72F1A" w:rsidRDefault="00C72F1A" w:rsidP="00AE551D">
      <w:pPr>
        <w:pStyle w:val="a4"/>
        <w:tabs>
          <w:tab w:val="left" w:pos="623"/>
        </w:tabs>
        <w:spacing w:before="74"/>
        <w:ind w:left="622" w:firstLine="0"/>
        <w:rPr>
          <w:sz w:val="24"/>
        </w:rPr>
      </w:pPr>
    </w:p>
    <w:p w:rsidR="00C72F1A" w:rsidRDefault="00C72F1A" w:rsidP="00AE551D">
      <w:pPr>
        <w:pStyle w:val="a4"/>
        <w:tabs>
          <w:tab w:val="left" w:pos="623"/>
        </w:tabs>
        <w:spacing w:before="74"/>
        <w:ind w:left="622" w:firstLine="0"/>
        <w:rPr>
          <w:sz w:val="24"/>
        </w:rPr>
      </w:pPr>
    </w:p>
    <w:p w:rsidR="005446C2" w:rsidRDefault="00B56CC8" w:rsidP="00BF687E">
      <w:pPr>
        <w:pStyle w:val="a4"/>
        <w:numPr>
          <w:ilvl w:val="0"/>
          <w:numId w:val="1"/>
        </w:numPr>
        <w:tabs>
          <w:tab w:val="left" w:pos="623"/>
        </w:tabs>
        <w:spacing w:before="74"/>
        <w:ind w:left="622" w:hanging="360"/>
        <w:rPr>
          <w:sz w:val="24"/>
        </w:rPr>
      </w:pPr>
      <w:proofErr w:type="spellStart"/>
      <w:r>
        <w:rPr>
          <w:sz w:val="24"/>
        </w:rPr>
        <w:lastRenderedPageBreak/>
        <w:t>В</w:t>
      </w:r>
      <w:r w:rsidR="004D433F">
        <w:rPr>
          <w:sz w:val="24"/>
        </w:rPr>
        <w:t>ыгодополучатели</w:t>
      </w:r>
      <w:proofErr w:type="spellEnd"/>
    </w:p>
    <w:p w:rsidR="005446C2" w:rsidRDefault="006E1C34" w:rsidP="00570AAD">
      <w:pPr>
        <w:spacing w:before="139"/>
        <w:ind w:left="262"/>
        <w:rPr>
          <w:i/>
          <w:sz w:val="11"/>
        </w:rPr>
      </w:pPr>
      <w:r>
        <w:rPr>
          <w:sz w:val="24"/>
        </w:rPr>
        <w:t xml:space="preserve"> 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38"/>
        <w:gridCol w:w="6589"/>
      </w:tblGrid>
      <w:tr w:rsidR="005446C2" w:rsidTr="00855FE1">
        <w:trPr>
          <w:trHeight w:val="829"/>
        </w:trPr>
        <w:tc>
          <w:tcPr>
            <w:tcW w:w="674" w:type="dxa"/>
            <w:tcMar>
              <w:left w:w="142" w:type="dxa"/>
              <w:right w:w="142" w:type="dxa"/>
            </w:tcMar>
          </w:tcPr>
          <w:p w:rsidR="005446C2" w:rsidRDefault="004D433F" w:rsidP="00855FE1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38" w:type="dxa"/>
            <w:tcMar>
              <w:left w:w="142" w:type="dxa"/>
              <w:right w:w="142" w:type="dxa"/>
            </w:tcMar>
          </w:tcPr>
          <w:p w:rsidR="005446C2" w:rsidRDefault="004D433F" w:rsidP="00B928BB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Выгодополучатель</w:t>
            </w:r>
            <w:proofErr w:type="spellEnd"/>
            <w:r>
              <w:rPr>
                <w:sz w:val="24"/>
              </w:rPr>
              <w:t>/ группа</w:t>
            </w:r>
            <w:r w:rsidR="00B928B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выгодополучателей</w:t>
            </w:r>
            <w:proofErr w:type="spellEnd"/>
          </w:p>
        </w:tc>
        <w:tc>
          <w:tcPr>
            <w:tcW w:w="6589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Описание выгод, полученных в результате</w:t>
            </w:r>
          </w:p>
          <w:p w:rsidR="005446C2" w:rsidRDefault="004D433F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внедрения практики</w:t>
            </w:r>
          </w:p>
        </w:tc>
      </w:tr>
      <w:tr w:rsidR="00AE551D" w:rsidTr="00855FE1">
        <w:trPr>
          <w:trHeight w:val="412"/>
        </w:trPr>
        <w:tc>
          <w:tcPr>
            <w:tcW w:w="674" w:type="dxa"/>
            <w:tcMar>
              <w:left w:w="142" w:type="dxa"/>
              <w:right w:w="142" w:type="dxa"/>
            </w:tcMar>
          </w:tcPr>
          <w:p w:rsidR="00AE551D" w:rsidRDefault="00AE551D" w:rsidP="00855F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9784C">
              <w:rPr>
                <w:sz w:val="24"/>
              </w:rPr>
              <w:t>.</w:t>
            </w:r>
          </w:p>
        </w:tc>
        <w:tc>
          <w:tcPr>
            <w:tcW w:w="2438" w:type="dxa"/>
            <w:tcMar>
              <w:left w:w="142" w:type="dxa"/>
              <w:right w:w="142" w:type="dxa"/>
            </w:tcMar>
          </w:tcPr>
          <w:p w:rsidR="00AE551D" w:rsidRDefault="00AE551D" w:rsidP="00AE55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 ГО «Город Лесной в возрасте от 0</w:t>
            </w:r>
            <w:r w:rsidR="00925CD6">
              <w:rPr>
                <w:sz w:val="24"/>
              </w:rPr>
              <w:t xml:space="preserve"> </w:t>
            </w:r>
            <w:r>
              <w:rPr>
                <w:sz w:val="24"/>
              </w:rPr>
              <w:t>до 18 лет</w:t>
            </w:r>
          </w:p>
          <w:p w:rsidR="00AE551D" w:rsidRDefault="00AE551D">
            <w:pPr>
              <w:pStyle w:val="TableParagraph"/>
              <w:rPr>
                <w:sz w:val="24"/>
              </w:rPr>
            </w:pPr>
          </w:p>
        </w:tc>
        <w:tc>
          <w:tcPr>
            <w:tcW w:w="6589" w:type="dxa"/>
            <w:tcMar>
              <w:left w:w="142" w:type="dxa"/>
              <w:right w:w="142" w:type="dxa"/>
            </w:tcMar>
          </w:tcPr>
          <w:p w:rsidR="00AE551D" w:rsidRPr="00AE551D" w:rsidRDefault="00AE551D" w:rsidP="00574D8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Своевременное получение психолого-медико-педагогической помощи, повышение уровня психологической защищенности</w:t>
            </w:r>
            <w:r w:rsidR="0039784C">
              <w:rPr>
                <w:sz w:val="24"/>
              </w:rPr>
              <w:t>, доверия и комфорта в разных системах взаимоотношений ребенка с миром, снижение уровня нервно-психической напряженности, повышение</w:t>
            </w:r>
            <w:r w:rsidR="0070431A">
              <w:rPr>
                <w:sz w:val="24"/>
              </w:rPr>
              <w:t xml:space="preserve"> адекватности</w:t>
            </w:r>
            <w:r w:rsidR="009E0BFE">
              <w:rPr>
                <w:sz w:val="24"/>
              </w:rPr>
              <w:t xml:space="preserve"> и</w:t>
            </w:r>
            <w:r w:rsidR="0070431A">
              <w:rPr>
                <w:sz w:val="24"/>
              </w:rPr>
              <w:t xml:space="preserve"> устойчивости</w:t>
            </w:r>
            <w:r w:rsidR="0039784C">
              <w:rPr>
                <w:sz w:val="24"/>
              </w:rPr>
              <w:t xml:space="preserve"> самооценки</w:t>
            </w:r>
            <w:r w:rsidR="00574D84">
              <w:rPr>
                <w:sz w:val="24"/>
              </w:rPr>
              <w:t xml:space="preserve">, а также </w:t>
            </w:r>
            <w:r w:rsidR="0039784C">
              <w:rPr>
                <w:sz w:val="24"/>
              </w:rPr>
              <w:t>успешности деятельности,</w:t>
            </w:r>
            <w:r w:rsidR="0070431A">
              <w:rPr>
                <w:sz w:val="24"/>
              </w:rPr>
              <w:t xml:space="preserve"> формирование </w:t>
            </w:r>
            <w:r w:rsidR="0039784C">
              <w:rPr>
                <w:sz w:val="24"/>
              </w:rPr>
              <w:t xml:space="preserve">навыков разрешения конфликтных ситуаций, развитие навыков </w:t>
            </w:r>
            <w:proofErr w:type="spellStart"/>
            <w:r w:rsidR="0039784C">
              <w:rPr>
                <w:sz w:val="24"/>
              </w:rPr>
              <w:t>саморегуляции</w:t>
            </w:r>
            <w:proofErr w:type="spellEnd"/>
            <w:r w:rsidR="0039784C">
              <w:rPr>
                <w:sz w:val="24"/>
              </w:rPr>
              <w:t xml:space="preserve"> психологических сост</w:t>
            </w:r>
            <w:r w:rsidR="0070431A">
              <w:rPr>
                <w:sz w:val="24"/>
              </w:rPr>
              <w:t>о</w:t>
            </w:r>
            <w:r w:rsidR="0039784C">
              <w:rPr>
                <w:sz w:val="24"/>
              </w:rPr>
              <w:t xml:space="preserve">яний. </w:t>
            </w:r>
            <w:r w:rsidRPr="00AE551D">
              <w:rPr>
                <w:sz w:val="24"/>
              </w:rPr>
              <w:t xml:space="preserve"> </w:t>
            </w:r>
          </w:p>
        </w:tc>
      </w:tr>
      <w:tr w:rsidR="00AE551D" w:rsidTr="00855FE1">
        <w:trPr>
          <w:trHeight w:val="412"/>
        </w:trPr>
        <w:tc>
          <w:tcPr>
            <w:tcW w:w="674" w:type="dxa"/>
            <w:tcMar>
              <w:left w:w="142" w:type="dxa"/>
              <w:right w:w="142" w:type="dxa"/>
            </w:tcMar>
          </w:tcPr>
          <w:p w:rsidR="00AE551D" w:rsidRDefault="0039784C" w:rsidP="00855F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8" w:type="dxa"/>
            <w:tcMar>
              <w:left w:w="142" w:type="dxa"/>
              <w:right w:w="142" w:type="dxa"/>
            </w:tcMar>
          </w:tcPr>
          <w:p w:rsidR="0039784C" w:rsidRDefault="0039784C" w:rsidP="003978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Родители детей   </w:t>
            </w:r>
          </w:p>
          <w:p w:rsidR="00AE551D" w:rsidRDefault="00AE551D" w:rsidP="00552EDE">
            <w:pPr>
              <w:pStyle w:val="TableParagraph"/>
              <w:rPr>
                <w:sz w:val="24"/>
              </w:rPr>
            </w:pPr>
          </w:p>
        </w:tc>
        <w:tc>
          <w:tcPr>
            <w:tcW w:w="6589" w:type="dxa"/>
            <w:tcMar>
              <w:left w:w="142" w:type="dxa"/>
              <w:right w:w="142" w:type="dxa"/>
            </w:tcMar>
          </w:tcPr>
          <w:p w:rsidR="0039784C" w:rsidRDefault="0039784C" w:rsidP="0039784C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784C">
              <w:rPr>
                <w:sz w:val="24"/>
                <w:szCs w:val="24"/>
              </w:rPr>
              <w:t>повышение уровня принятия ребенка родителями</w:t>
            </w:r>
            <w:r>
              <w:rPr>
                <w:sz w:val="24"/>
                <w:szCs w:val="24"/>
              </w:rPr>
              <w:t>;</w:t>
            </w:r>
            <w:r w:rsidRPr="0039784C">
              <w:rPr>
                <w:sz w:val="24"/>
                <w:szCs w:val="24"/>
              </w:rPr>
              <w:t xml:space="preserve"> </w:t>
            </w:r>
          </w:p>
          <w:p w:rsidR="00925CD6" w:rsidRDefault="00574D84" w:rsidP="0039784C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784C" w:rsidRPr="0039784C">
              <w:rPr>
                <w:sz w:val="24"/>
                <w:szCs w:val="24"/>
              </w:rPr>
              <w:t>уточнение представлений родителей об</w:t>
            </w:r>
            <w:r w:rsidR="0070431A">
              <w:rPr>
                <w:sz w:val="24"/>
                <w:szCs w:val="24"/>
              </w:rPr>
              <w:t xml:space="preserve"> </w:t>
            </w:r>
            <w:r w:rsidR="0039784C">
              <w:rPr>
                <w:sz w:val="24"/>
                <w:szCs w:val="24"/>
              </w:rPr>
              <w:t>особенностях личности, потребностях и возможностях</w:t>
            </w:r>
            <w:r w:rsidR="0039784C" w:rsidRPr="0039784C">
              <w:rPr>
                <w:sz w:val="24"/>
                <w:szCs w:val="24"/>
              </w:rPr>
              <w:t xml:space="preserve"> ребенка, </w:t>
            </w:r>
          </w:p>
          <w:p w:rsidR="0039784C" w:rsidRPr="0039784C" w:rsidRDefault="0039784C" w:rsidP="0039784C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4D84">
              <w:rPr>
                <w:sz w:val="24"/>
                <w:szCs w:val="24"/>
              </w:rPr>
              <w:t xml:space="preserve"> </w:t>
            </w:r>
            <w:r w:rsidRPr="0039784C">
              <w:rPr>
                <w:sz w:val="24"/>
                <w:szCs w:val="24"/>
              </w:rPr>
              <w:t>расширение</w:t>
            </w:r>
            <w:r w:rsidR="00574D84">
              <w:rPr>
                <w:sz w:val="24"/>
                <w:szCs w:val="24"/>
              </w:rPr>
              <w:t xml:space="preserve"> </w:t>
            </w:r>
            <w:r w:rsidRPr="0039784C">
              <w:rPr>
                <w:sz w:val="24"/>
                <w:szCs w:val="24"/>
              </w:rPr>
              <w:t>родительского</w:t>
            </w:r>
            <w:r w:rsidR="00574D84">
              <w:rPr>
                <w:sz w:val="24"/>
                <w:szCs w:val="24"/>
              </w:rPr>
              <w:t xml:space="preserve"> </w:t>
            </w:r>
            <w:r w:rsidRPr="0039784C">
              <w:rPr>
                <w:sz w:val="24"/>
                <w:szCs w:val="24"/>
              </w:rPr>
              <w:t>репертуара</w:t>
            </w:r>
            <w:r w:rsidR="00574D84">
              <w:rPr>
                <w:sz w:val="24"/>
                <w:szCs w:val="24"/>
              </w:rPr>
              <w:t xml:space="preserve"> </w:t>
            </w:r>
            <w:r w:rsidRPr="0039784C">
              <w:rPr>
                <w:sz w:val="24"/>
                <w:szCs w:val="24"/>
              </w:rPr>
              <w:t>воспитательных воздействий;</w:t>
            </w:r>
          </w:p>
          <w:p w:rsidR="0039784C" w:rsidRPr="0039784C" w:rsidRDefault="0039784C" w:rsidP="0039784C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4D84">
              <w:rPr>
                <w:sz w:val="24"/>
                <w:szCs w:val="24"/>
              </w:rPr>
              <w:t xml:space="preserve"> </w:t>
            </w:r>
            <w:r w:rsidRPr="0039784C">
              <w:rPr>
                <w:sz w:val="24"/>
                <w:szCs w:val="24"/>
              </w:rPr>
              <w:t>снижение уровня тревожности родителей,</w:t>
            </w:r>
            <w:r>
              <w:rPr>
                <w:sz w:val="24"/>
                <w:szCs w:val="24"/>
              </w:rPr>
              <w:t xml:space="preserve"> повышение</w:t>
            </w:r>
            <w:r w:rsidRPr="00397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готовности</w:t>
            </w:r>
            <w:r w:rsidRPr="0039784C">
              <w:rPr>
                <w:sz w:val="24"/>
                <w:szCs w:val="24"/>
              </w:rPr>
              <w:t xml:space="preserve"> родителей </w:t>
            </w:r>
            <w:r>
              <w:rPr>
                <w:sz w:val="24"/>
                <w:szCs w:val="24"/>
              </w:rPr>
              <w:t>к оптимизации стиля взаимодействия с ребенком</w:t>
            </w:r>
            <w:r w:rsidR="00925CD6">
              <w:rPr>
                <w:sz w:val="24"/>
                <w:szCs w:val="24"/>
              </w:rPr>
              <w:t>;</w:t>
            </w:r>
          </w:p>
          <w:p w:rsidR="00A238CE" w:rsidRPr="00925CD6" w:rsidRDefault="00925CD6" w:rsidP="00925CD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784C" w:rsidRPr="00925CD6">
              <w:rPr>
                <w:sz w:val="24"/>
                <w:szCs w:val="24"/>
              </w:rPr>
              <w:t>осознание своих ресурсов</w:t>
            </w:r>
            <w:r w:rsidR="00A238CE" w:rsidRPr="00925CD6">
              <w:rPr>
                <w:sz w:val="24"/>
                <w:szCs w:val="24"/>
              </w:rPr>
              <w:t>,</w:t>
            </w:r>
            <w:r w:rsidRPr="00925CD6">
              <w:rPr>
                <w:sz w:val="24"/>
                <w:szCs w:val="24"/>
              </w:rPr>
              <w:t xml:space="preserve"> более точное представление о </w:t>
            </w:r>
            <w:r w:rsidR="0039784C" w:rsidRPr="00925CD6">
              <w:rPr>
                <w:sz w:val="24"/>
                <w:szCs w:val="24"/>
              </w:rPr>
              <w:t>разделении ответственности за развитие ребенка между родителями и социальными институтами</w:t>
            </w:r>
            <w:r w:rsidR="00A238CE" w:rsidRPr="00925CD6">
              <w:rPr>
                <w:sz w:val="24"/>
                <w:szCs w:val="24"/>
              </w:rPr>
              <w:t>, как следстви</w:t>
            </w:r>
            <w:r>
              <w:rPr>
                <w:sz w:val="24"/>
                <w:szCs w:val="24"/>
              </w:rPr>
              <w:t>е повышение доверия в системе «р</w:t>
            </w:r>
            <w:r w:rsidR="00A238CE" w:rsidRPr="00925CD6">
              <w:rPr>
                <w:sz w:val="24"/>
                <w:szCs w:val="24"/>
              </w:rPr>
              <w:t>одители-</w:t>
            </w:r>
            <w:r>
              <w:rPr>
                <w:sz w:val="24"/>
                <w:szCs w:val="24"/>
              </w:rPr>
              <w:t>у</w:t>
            </w:r>
            <w:r w:rsidR="00A238CE" w:rsidRPr="00925CD6">
              <w:rPr>
                <w:sz w:val="24"/>
                <w:szCs w:val="24"/>
              </w:rPr>
              <w:t xml:space="preserve">читель», </w:t>
            </w:r>
          </w:p>
          <w:p w:rsidR="00AE551D" w:rsidRPr="00925CD6" w:rsidRDefault="00925CD6" w:rsidP="00574D8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4D84">
              <w:rPr>
                <w:sz w:val="24"/>
                <w:szCs w:val="24"/>
              </w:rPr>
              <w:t xml:space="preserve"> </w:t>
            </w:r>
            <w:r w:rsidR="00A238CE" w:rsidRPr="00925CD6">
              <w:rPr>
                <w:sz w:val="24"/>
                <w:szCs w:val="24"/>
              </w:rPr>
              <w:t>повышение уровня внутрисемейной сплоченности, снижение уровня конфликтности и напряженности в семейных взаимоотношениях.</w:t>
            </w:r>
          </w:p>
        </w:tc>
      </w:tr>
      <w:tr w:rsidR="00AE551D" w:rsidTr="00855FE1">
        <w:trPr>
          <w:trHeight w:val="412"/>
        </w:trPr>
        <w:tc>
          <w:tcPr>
            <w:tcW w:w="674" w:type="dxa"/>
            <w:tcMar>
              <w:left w:w="142" w:type="dxa"/>
              <w:right w:w="142" w:type="dxa"/>
            </w:tcMar>
          </w:tcPr>
          <w:p w:rsidR="00AE551D" w:rsidRDefault="003C3541" w:rsidP="00855F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8" w:type="dxa"/>
            <w:tcMar>
              <w:left w:w="142" w:type="dxa"/>
              <w:right w:w="142" w:type="dxa"/>
            </w:tcMar>
          </w:tcPr>
          <w:p w:rsidR="00A238CE" w:rsidRDefault="00A238CE" w:rsidP="00A238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AE551D" w:rsidRDefault="00AE551D" w:rsidP="00552EDE">
            <w:pPr>
              <w:pStyle w:val="TableParagraph"/>
              <w:rPr>
                <w:sz w:val="24"/>
              </w:rPr>
            </w:pPr>
          </w:p>
        </w:tc>
        <w:tc>
          <w:tcPr>
            <w:tcW w:w="6589" w:type="dxa"/>
            <w:tcMar>
              <w:left w:w="142" w:type="dxa"/>
              <w:right w:w="142" w:type="dxa"/>
            </w:tcMar>
          </w:tcPr>
          <w:p w:rsidR="00A238CE" w:rsidRPr="00A238CE" w:rsidRDefault="00A238CE" w:rsidP="00A238CE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238CE">
              <w:rPr>
                <w:sz w:val="24"/>
                <w:szCs w:val="24"/>
              </w:rPr>
              <w:t xml:space="preserve">овышение уровня доверия и согласованности действий </w:t>
            </w:r>
            <w:r>
              <w:rPr>
                <w:sz w:val="24"/>
                <w:szCs w:val="24"/>
              </w:rPr>
              <w:t xml:space="preserve">родителей и педагогов, </w:t>
            </w:r>
            <w:r w:rsidRPr="00A238CE">
              <w:rPr>
                <w:sz w:val="24"/>
                <w:szCs w:val="24"/>
              </w:rPr>
              <w:t xml:space="preserve"> </w:t>
            </w:r>
          </w:p>
          <w:p w:rsidR="00A238CE" w:rsidRPr="00A238CE" w:rsidRDefault="00A238CE" w:rsidP="00A238CE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238CE">
              <w:rPr>
                <w:sz w:val="24"/>
                <w:szCs w:val="24"/>
              </w:rPr>
              <w:t xml:space="preserve">овышение уровня адаптации </w:t>
            </w:r>
            <w:r>
              <w:rPr>
                <w:sz w:val="24"/>
                <w:szCs w:val="24"/>
              </w:rPr>
              <w:t>детей</w:t>
            </w:r>
            <w:r w:rsidRPr="00A238CE">
              <w:rPr>
                <w:sz w:val="24"/>
                <w:szCs w:val="24"/>
              </w:rPr>
              <w:t xml:space="preserve"> в образовательной среде</w:t>
            </w:r>
            <w:r>
              <w:rPr>
                <w:sz w:val="24"/>
                <w:szCs w:val="24"/>
              </w:rPr>
              <w:t>,</w:t>
            </w:r>
          </w:p>
          <w:p w:rsidR="00AE551D" w:rsidRPr="00A238CE" w:rsidRDefault="00A238CE" w:rsidP="006E1C3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38CE">
              <w:rPr>
                <w:sz w:val="24"/>
                <w:szCs w:val="24"/>
              </w:rPr>
              <w:t>снижение уровня     профессионального выгорания</w:t>
            </w:r>
            <w:r w:rsidR="00574D84">
              <w:rPr>
                <w:sz w:val="24"/>
                <w:szCs w:val="24"/>
              </w:rPr>
              <w:t>.</w:t>
            </w:r>
          </w:p>
        </w:tc>
      </w:tr>
      <w:tr w:rsidR="003C3541" w:rsidTr="00855FE1">
        <w:trPr>
          <w:trHeight w:val="412"/>
        </w:trPr>
        <w:tc>
          <w:tcPr>
            <w:tcW w:w="674" w:type="dxa"/>
            <w:tcMar>
              <w:left w:w="142" w:type="dxa"/>
              <w:right w:w="142" w:type="dxa"/>
            </w:tcMar>
          </w:tcPr>
          <w:p w:rsidR="003C3541" w:rsidRDefault="003C3541" w:rsidP="00855F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8" w:type="dxa"/>
            <w:tcMar>
              <w:left w:w="142" w:type="dxa"/>
              <w:right w:w="142" w:type="dxa"/>
            </w:tcMar>
          </w:tcPr>
          <w:p w:rsidR="003C3541" w:rsidRDefault="003C3541" w:rsidP="00A238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Врачи</w:t>
            </w:r>
          </w:p>
        </w:tc>
        <w:tc>
          <w:tcPr>
            <w:tcW w:w="6589" w:type="dxa"/>
            <w:tcMar>
              <w:left w:w="142" w:type="dxa"/>
              <w:right w:w="142" w:type="dxa"/>
            </w:tcMar>
          </w:tcPr>
          <w:p w:rsidR="00574D84" w:rsidRDefault="003C3541" w:rsidP="00D41722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4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улучшение</w:t>
            </w:r>
            <w:r w:rsidR="00574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  <w:r w:rsidR="00574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взаимоотношения</w:t>
            </w:r>
            <w:r w:rsidR="00574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 и больного ребенка,</w:t>
            </w:r>
          </w:p>
          <w:p w:rsidR="00574D84" w:rsidRDefault="003C3541" w:rsidP="00D41722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эффективности лечения    психосоматических и психиатрических заболеваний,    </w:t>
            </w:r>
          </w:p>
          <w:p w:rsidR="003C3541" w:rsidRDefault="00574D84" w:rsidP="00574D8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3541">
              <w:rPr>
                <w:sz w:val="24"/>
                <w:szCs w:val="24"/>
              </w:rPr>
              <w:t xml:space="preserve">повышение уровня </w:t>
            </w:r>
            <w:r w:rsidR="008E2468">
              <w:rPr>
                <w:sz w:val="24"/>
                <w:szCs w:val="24"/>
              </w:rPr>
              <w:t xml:space="preserve">сотрудничества  </w:t>
            </w:r>
            <w:r w:rsidR="003C3541">
              <w:rPr>
                <w:sz w:val="24"/>
                <w:szCs w:val="24"/>
              </w:rPr>
              <w:t xml:space="preserve">   врачей </w:t>
            </w:r>
            <w:r w:rsidR="008E2468">
              <w:rPr>
                <w:sz w:val="24"/>
                <w:szCs w:val="24"/>
              </w:rPr>
              <w:t>и педагогов по вопросам</w:t>
            </w:r>
            <w:r w:rsidR="003C3541">
              <w:rPr>
                <w:sz w:val="24"/>
                <w:szCs w:val="24"/>
              </w:rPr>
              <w:t xml:space="preserve">  создани</w:t>
            </w:r>
            <w:r>
              <w:rPr>
                <w:sz w:val="24"/>
                <w:szCs w:val="24"/>
              </w:rPr>
              <w:t>я</w:t>
            </w:r>
            <w:r w:rsidR="003C3541">
              <w:rPr>
                <w:sz w:val="24"/>
                <w:szCs w:val="24"/>
              </w:rPr>
              <w:t xml:space="preserve"> специальных условий </w:t>
            </w:r>
            <w:r w:rsidR="008E2468">
              <w:rPr>
                <w:sz w:val="24"/>
                <w:szCs w:val="24"/>
              </w:rPr>
              <w:t xml:space="preserve">  для обучения детей с ОВЗ и других</w:t>
            </w:r>
            <w:r w:rsidR="0070431A">
              <w:rPr>
                <w:sz w:val="24"/>
                <w:szCs w:val="24"/>
              </w:rPr>
              <w:t xml:space="preserve"> категорий </w:t>
            </w:r>
            <w:r w:rsidR="008E2468">
              <w:rPr>
                <w:sz w:val="24"/>
                <w:szCs w:val="24"/>
              </w:rPr>
              <w:t>детей, нуждающихся в психолого-педагогической,</w:t>
            </w:r>
            <w:r>
              <w:rPr>
                <w:sz w:val="24"/>
                <w:szCs w:val="24"/>
              </w:rPr>
              <w:t xml:space="preserve"> </w:t>
            </w:r>
            <w:r w:rsidR="008E2468">
              <w:rPr>
                <w:sz w:val="24"/>
                <w:szCs w:val="24"/>
              </w:rPr>
              <w:t>медицинской</w:t>
            </w:r>
            <w:r>
              <w:rPr>
                <w:sz w:val="24"/>
                <w:szCs w:val="24"/>
              </w:rPr>
              <w:t xml:space="preserve"> </w:t>
            </w:r>
            <w:r w:rsidR="008E246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8E2468">
              <w:rPr>
                <w:sz w:val="24"/>
                <w:szCs w:val="24"/>
              </w:rPr>
              <w:t xml:space="preserve">социальной помощи. </w:t>
            </w:r>
          </w:p>
        </w:tc>
      </w:tr>
    </w:tbl>
    <w:p w:rsidR="005446C2" w:rsidRDefault="005446C2">
      <w:pPr>
        <w:pStyle w:val="a3"/>
        <w:ind w:left="0" w:firstLine="0"/>
        <w:rPr>
          <w:i/>
          <w:sz w:val="36"/>
        </w:rPr>
      </w:pPr>
    </w:p>
    <w:p w:rsidR="00C72F1A" w:rsidRDefault="00C72F1A">
      <w:pPr>
        <w:pStyle w:val="a3"/>
        <w:ind w:left="0" w:firstLine="0"/>
        <w:rPr>
          <w:i/>
          <w:sz w:val="36"/>
        </w:rPr>
      </w:pPr>
    </w:p>
    <w:p w:rsidR="00C72F1A" w:rsidRDefault="00C72F1A">
      <w:pPr>
        <w:pStyle w:val="a3"/>
        <w:ind w:left="0" w:firstLine="0"/>
        <w:rPr>
          <w:i/>
          <w:sz w:val="36"/>
        </w:rPr>
      </w:pPr>
    </w:p>
    <w:p w:rsidR="00C72F1A" w:rsidRDefault="00C72F1A">
      <w:pPr>
        <w:pStyle w:val="a3"/>
        <w:ind w:left="0" w:firstLine="0"/>
        <w:rPr>
          <w:i/>
          <w:sz w:val="36"/>
        </w:rPr>
      </w:pPr>
    </w:p>
    <w:p w:rsidR="00C72F1A" w:rsidRDefault="00C72F1A" w:rsidP="00C72F1A">
      <w:pPr>
        <w:pStyle w:val="a4"/>
        <w:tabs>
          <w:tab w:val="left" w:pos="623"/>
        </w:tabs>
        <w:ind w:left="622" w:firstLine="0"/>
        <w:rPr>
          <w:sz w:val="24"/>
        </w:rPr>
      </w:pPr>
    </w:p>
    <w:p w:rsidR="005446C2" w:rsidRDefault="004D433F" w:rsidP="00BF687E">
      <w:pPr>
        <w:pStyle w:val="a4"/>
        <w:numPr>
          <w:ilvl w:val="0"/>
          <w:numId w:val="1"/>
        </w:numPr>
        <w:tabs>
          <w:tab w:val="left" w:pos="623"/>
        </w:tabs>
        <w:ind w:left="622" w:hanging="360"/>
        <w:rPr>
          <w:sz w:val="24"/>
        </w:rPr>
      </w:pPr>
      <w:r>
        <w:rPr>
          <w:sz w:val="24"/>
        </w:rPr>
        <w:lastRenderedPageBreak/>
        <w:t>Затраты на 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p w:rsidR="002E469A" w:rsidRPr="009D7ED6" w:rsidRDefault="002E469A" w:rsidP="002E469A">
      <w:r w:rsidRPr="009D7ED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05"/>
        <w:gridCol w:w="1930"/>
      </w:tblGrid>
      <w:tr w:rsidR="00552EDE" w:rsidRPr="00574D84" w:rsidTr="00855FE1">
        <w:tc>
          <w:tcPr>
            <w:tcW w:w="5637" w:type="dxa"/>
            <w:vMerge w:val="restart"/>
            <w:tcMar>
              <w:left w:w="142" w:type="dxa"/>
              <w:right w:w="142" w:type="dxa"/>
            </w:tcMar>
          </w:tcPr>
          <w:p w:rsidR="00552EDE" w:rsidRPr="00574D84" w:rsidRDefault="00552EDE" w:rsidP="008E2468">
            <w:pPr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 xml:space="preserve"> Статья расходов </w:t>
            </w:r>
            <w:r w:rsidR="008E2468" w:rsidRPr="00574D84">
              <w:rPr>
                <w:sz w:val="24"/>
                <w:szCs w:val="24"/>
              </w:rPr>
              <w:t xml:space="preserve"> (</w:t>
            </w:r>
            <w:proofErr w:type="gramStart"/>
            <w:r w:rsidR="008E2468" w:rsidRPr="00574D84">
              <w:rPr>
                <w:sz w:val="24"/>
                <w:szCs w:val="24"/>
              </w:rPr>
              <w:t>согласно плана</w:t>
            </w:r>
            <w:proofErr w:type="gramEnd"/>
            <w:r w:rsidR="008E2468" w:rsidRPr="00574D84">
              <w:rPr>
                <w:sz w:val="24"/>
                <w:szCs w:val="24"/>
              </w:rPr>
              <w:t xml:space="preserve"> финансово- хозяйственной деятельности  МБУ ЦППМСП на 2018 год)</w:t>
            </w:r>
          </w:p>
        </w:tc>
        <w:tc>
          <w:tcPr>
            <w:tcW w:w="3631" w:type="dxa"/>
            <w:gridSpan w:val="2"/>
            <w:tcMar>
              <w:left w:w="142" w:type="dxa"/>
              <w:right w:w="142" w:type="dxa"/>
            </w:tcMar>
          </w:tcPr>
          <w:p w:rsidR="00552EDE" w:rsidRPr="00574D84" w:rsidRDefault="005D5821" w:rsidP="004D433F">
            <w:pPr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52EDE" w:rsidRPr="00574D84" w:rsidTr="00855FE1">
        <w:tc>
          <w:tcPr>
            <w:tcW w:w="5637" w:type="dxa"/>
            <w:vMerge/>
            <w:tcMar>
              <w:left w:w="142" w:type="dxa"/>
              <w:right w:w="142" w:type="dxa"/>
            </w:tcMar>
          </w:tcPr>
          <w:p w:rsidR="00552EDE" w:rsidRPr="00574D84" w:rsidRDefault="00552EDE" w:rsidP="004D43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42" w:type="dxa"/>
              <w:right w:w="142" w:type="dxa"/>
            </w:tcMar>
          </w:tcPr>
          <w:p w:rsidR="00552EDE" w:rsidRPr="00574D84" w:rsidRDefault="005D5821" w:rsidP="00A238CE">
            <w:pPr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 xml:space="preserve"> Субсидия на финансовое обеспечение  выполнения государственного (муниципального задания)</w:t>
            </w:r>
            <w:r w:rsidR="00A238CE" w:rsidRPr="00574D84">
              <w:rPr>
                <w:sz w:val="24"/>
                <w:szCs w:val="24"/>
              </w:rPr>
              <w:t xml:space="preserve">, </w:t>
            </w:r>
            <w:r w:rsidRPr="00574D84">
              <w:rPr>
                <w:sz w:val="24"/>
                <w:szCs w:val="24"/>
              </w:rPr>
              <w:t xml:space="preserve"> </w:t>
            </w:r>
            <w:r w:rsidR="00574D84">
              <w:rPr>
                <w:sz w:val="24"/>
                <w:szCs w:val="24"/>
              </w:rPr>
              <w:t xml:space="preserve"> (</w:t>
            </w:r>
            <w:r w:rsidR="00B82856" w:rsidRPr="00574D84">
              <w:rPr>
                <w:sz w:val="24"/>
                <w:szCs w:val="24"/>
              </w:rPr>
              <w:t>руб.)</w:t>
            </w:r>
          </w:p>
        </w:tc>
        <w:tc>
          <w:tcPr>
            <w:tcW w:w="1930" w:type="dxa"/>
            <w:tcMar>
              <w:left w:w="142" w:type="dxa"/>
              <w:right w:w="142" w:type="dxa"/>
            </w:tcMar>
          </w:tcPr>
          <w:p w:rsidR="00552EDE" w:rsidRPr="00574D84" w:rsidRDefault="005D5821" w:rsidP="00A238CE">
            <w:pPr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>Поступления  от оказания  услуг (выполнения работ) на платной основе и от иной приносящей доход де</w:t>
            </w:r>
            <w:r w:rsidR="00A238CE" w:rsidRPr="00574D84">
              <w:rPr>
                <w:sz w:val="24"/>
                <w:szCs w:val="24"/>
              </w:rPr>
              <w:t>я</w:t>
            </w:r>
            <w:r w:rsidRPr="00574D84">
              <w:rPr>
                <w:sz w:val="24"/>
                <w:szCs w:val="24"/>
              </w:rPr>
              <w:t>т</w:t>
            </w:r>
            <w:r w:rsidR="00A238CE" w:rsidRPr="00574D84">
              <w:rPr>
                <w:sz w:val="24"/>
                <w:szCs w:val="24"/>
              </w:rPr>
              <w:t>е</w:t>
            </w:r>
            <w:r w:rsidRPr="00574D84">
              <w:rPr>
                <w:sz w:val="24"/>
                <w:szCs w:val="24"/>
              </w:rPr>
              <w:t>льности</w:t>
            </w:r>
            <w:r w:rsidR="00A238CE" w:rsidRPr="00574D84">
              <w:rPr>
                <w:sz w:val="24"/>
                <w:szCs w:val="24"/>
              </w:rPr>
              <w:t>, (руб.)</w:t>
            </w:r>
          </w:p>
        </w:tc>
      </w:tr>
      <w:tr w:rsidR="00552EDE" w:rsidRPr="00574D84" w:rsidTr="00855FE1">
        <w:tc>
          <w:tcPr>
            <w:tcW w:w="5637" w:type="dxa"/>
            <w:tcMar>
              <w:left w:w="142" w:type="dxa"/>
              <w:right w:w="142" w:type="dxa"/>
            </w:tcMar>
          </w:tcPr>
          <w:p w:rsidR="00552EDE" w:rsidRPr="00574D84" w:rsidRDefault="00552EDE" w:rsidP="00A238CE">
            <w:pPr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>Оплата труда  и начисления на заработную плату</w:t>
            </w:r>
            <w:r w:rsidR="00B82856" w:rsidRPr="00574D84">
              <w:rPr>
                <w:sz w:val="24"/>
                <w:szCs w:val="24"/>
              </w:rPr>
              <w:t>, социальные и иные выплат</w:t>
            </w:r>
            <w:r w:rsidR="00A238CE" w:rsidRPr="00574D84">
              <w:rPr>
                <w:sz w:val="24"/>
                <w:szCs w:val="24"/>
              </w:rPr>
              <w:t>ы</w:t>
            </w:r>
            <w:r w:rsidR="00B82856" w:rsidRPr="00574D84">
              <w:rPr>
                <w:sz w:val="24"/>
                <w:szCs w:val="24"/>
              </w:rPr>
              <w:t xml:space="preserve"> </w:t>
            </w:r>
            <w:r w:rsidR="00A238CE" w:rsidRPr="00574D84">
              <w:rPr>
                <w:sz w:val="24"/>
                <w:szCs w:val="24"/>
              </w:rPr>
              <w:t xml:space="preserve"> </w:t>
            </w:r>
            <w:r w:rsidR="00B82856" w:rsidRPr="00574D84">
              <w:rPr>
                <w:sz w:val="24"/>
                <w:szCs w:val="24"/>
              </w:rPr>
              <w:t>населению</w:t>
            </w:r>
            <w:r w:rsidRPr="00574D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Mar>
              <w:left w:w="142" w:type="dxa"/>
              <w:right w:w="142" w:type="dxa"/>
            </w:tcMar>
          </w:tcPr>
          <w:p w:rsidR="00552EDE" w:rsidRPr="00574D84" w:rsidRDefault="00B82856" w:rsidP="006E1C34">
            <w:pPr>
              <w:jc w:val="center"/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>6786001,81</w:t>
            </w:r>
          </w:p>
          <w:p w:rsidR="00552EDE" w:rsidRPr="00574D84" w:rsidRDefault="00552EDE" w:rsidP="006E1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Mar>
              <w:left w:w="142" w:type="dxa"/>
              <w:right w:w="142" w:type="dxa"/>
            </w:tcMar>
          </w:tcPr>
          <w:p w:rsidR="00552EDE" w:rsidRPr="00574D84" w:rsidRDefault="00A238CE" w:rsidP="006E1C34">
            <w:pPr>
              <w:jc w:val="center"/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>0,00</w:t>
            </w:r>
          </w:p>
        </w:tc>
      </w:tr>
      <w:tr w:rsidR="00552EDE" w:rsidRPr="00574D84" w:rsidTr="00855FE1">
        <w:tc>
          <w:tcPr>
            <w:tcW w:w="5637" w:type="dxa"/>
            <w:tcMar>
              <w:left w:w="142" w:type="dxa"/>
              <w:right w:w="142" w:type="dxa"/>
            </w:tcMar>
          </w:tcPr>
          <w:p w:rsidR="00552EDE" w:rsidRPr="00574D84" w:rsidRDefault="00552EDE" w:rsidP="00574D84">
            <w:pPr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>Выплаты  по расходам на закупку товаров</w:t>
            </w:r>
            <w:r w:rsidR="005D5821" w:rsidRPr="00574D84">
              <w:rPr>
                <w:sz w:val="24"/>
                <w:szCs w:val="24"/>
              </w:rPr>
              <w:t>, работ, услуг (в том числе</w:t>
            </w:r>
            <w:r w:rsidR="00574D84">
              <w:rPr>
                <w:sz w:val="24"/>
                <w:szCs w:val="24"/>
              </w:rPr>
              <w:t>, на</w:t>
            </w:r>
            <w:r w:rsidR="005D5821" w:rsidRPr="00574D84">
              <w:rPr>
                <w:sz w:val="24"/>
                <w:szCs w:val="24"/>
              </w:rPr>
              <w:t xml:space="preserve"> оплату коммунальных услуг,  содержание  имущества, периодические медицинские осмотры</w:t>
            </w:r>
            <w:r w:rsidR="00B82856" w:rsidRPr="00574D8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Mar>
              <w:left w:w="142" w:type="dxa"/>
              <w:right w:w="142" w:type="dxa"/>
            </w:tcMar>
          </w:tcPr>
          <w:p w:rsidR="00552EDE" w:rsidRPr="00574D84" w:rsidRDefault="00B82856" w:rsidP="006E1C34">
            <w:pPr>
              <w:jc w:val="center"/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>436083,73</w:t>
            </w:r>
          </w:p>
        </w:tc>
        <w:tc>
          <w:tcPr>
            <w:tcW w:w="1930" w:type="dxa"/>
            <w:tcMar>
              <w:left w:w="142" w:type="dxa"/>
              <w:right w:w="142" w:type="dxa"/>
            </w:tcMar>
          </w:tcPr>
          <w:p w:rsidR="00552EDE" w:rsidRPr="00574D84" w:rsidRDefault="005D5821" w:rsidP="006E1C34">
            <w:pPr>
              <w:jc w:val="center"/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>573317,55</w:t>
            </w:r>
          </w:p>
        </w:tc>
      </w:tr>
      <w:tr w:rsidR="00552EDE" w:rsidRPr="00574D84" w:rsidTr="00855FE1">
        <w:tc>
          <w:tcPr>
            <w:tcW w:w="5637" w:type="dxa"/>
            <w:tcMar>
              <w:left w:w="142" w:type="dxa"/>
              <w:right w:w="142" w:type="dxa"/>
            </w:tcMar>
          </w:tcPr>
          <w:p w:rsidR="00552EDE" w:rsidRPr="00574D84" w:rsidRDefault="00552EDE" w:rsidP="00983647">
            <w:pPr>
              <w:jc w:val="right"/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 xml:space="preserve"> </w:t>
            </w:r>
            <w:r w:rsidR="00A238CE" w:rsidRPr="00574D84">
              <w:rPr>
                <w:sz w:val="24"/>
                <w:szCs w:val="24"/>
              </w:rPr>
              <w:t>Итого</w:t>
            </w:r>
            <w:r w:rsidRPr="00574D84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Mar>
              <w:left w:w="142" w:type="dxa"/>
              <w:right w:w="142" w:type="dxa"/>
            </w:tcMar>
          </w:tcPr>
          <w:p w:rsidR="00552EDE" w:rsidRPr="00574D84" w:rsidRDefault="00B82856" w:rsidP="006E1C34">
            <w:pPr>
              <w:jc w:val="center"/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>7222085,54</w:t>
            </w:r>
          </w:p>
        </w:tc>
        <w:tc>
          <w:tcPr>
            <w:tcW w:w="1930" w:type="dxa"/>
            <w:tcMar>
              <w:left w:w="142" w:type="dxa"/>
              <w:right w:w="142" w:type="dxa"/>
            </w:tcMar>
          </w:tcPr>
          <w:p w:rsidR="00552EDE" w:rsidRPr="00574D84" w:rsidRDefault="00B82856" w:rsidP="006E1C34">
            <w:pPr>
              <w:jc w:val="center"/>
              <w:rPr>
                <w:sz w:val="24"/>
                <w:szCs w:val="24"/>
              </w:rPr>
            </w:pPr>
            <w:r w:rsidRPr="00574D84">
              <w:rPr>
                <w:sz w:val="24"/>
                <w:szCs w:val="24"/>
              </w:rPr>
              <w:t>573317,55</w:t>
            </w:r>
          </w:p>
        </w:tc>
      </w:tr>
    </w:tbl>
    <w:p w:rsidR="002E469A" w:rsidRPr="00A238CE" w:rsidRDefault="002E469A" w:rsidP="002E469A">
      <w:pPr>
        <w:ind w:left="720"/>
        <w:rPr>
          <w:sz w:val="24"/>
          <w:szCs w:val="24"/>
        </w:rPr>
      </w:pPr>
    </w:p>
    <w:p w:rsidR="005446C2" w:rsidRPr="00925CD6" w:rsidRDefault="00983647" w:rsidP="00925CD6">
      <w:pPr>
        <w:tabs>
          <w:tab w:val="left" w:pos="623"/>
        </w:tabs>
        <w:spacing w:line="362" w:lineRule="auto"/>
        <w:ind w:right="321"/>
        <w:rPr>
          <w:i/>
          <w:sz w:val="24"/>
        </w:rPr>
      </w:pPr>
      <w:r>
        <w:rPr>
          <w:sz w:val="24"/>
        </w:rPr>
        <w:t xml:space="preserve">      </w:t>
      </w:r>
      <w:r w:rsidR="00925CD6">
        <w:rPr>
          <w:sz w:val="24"/>
        </w:rPr>
        <w:t xml:space="preserve">19. </w:t>
      </w:r>
      <w:r w:rsidR="004D433F" w:rsidRPr="00925CD6">
        <w:rPr>
          <w:sz w:val="24"/>
        </w:rPr>
        <w:t xml:space="preserve">Показатели социально-экономического развития города, характеризующие положение после внедрения практики </w:t>
      </w:r>
      <w:r w:rsidR="004766E4" w:rsidRPr="00925CD6">
        <w:rPr>
          <w:i/>
          <w:sz w:val="24"/>
        </w:rPr>
        <w:t xml:space="preserve"> </w:t>
      </w:r>
      <w:r w:rsidR="00B82856" w:rsidRPr="00925CD6">
        <w:rPr>
          <w:i/>
          <w:sz w:val="24"/>
        </w:rPr>
        <w:t xml:space="preserve"> </w:t>
      </w:r>
    </w:p>
    <w:tbl>
      <w:tblPr>
        <w:tblStyle w:val="a7"/>
        <w:tblW w:w="0" w:type="auto"/>
        <w:tblInd w:w="115" w:type="dxa"/>
        <w:tblLook w:val="04A0" w:firstRow="1" w:lastRow="0" w:firstColumn="1" w:lastColumn="0" w:noHBand="0" w:noVBand="1"/>
      </w:tblPr>
      <w:tblGrid>
        <w:gridCol w:w="9951"/>
      </w:tblGrid>
      <w:tr w:rsidR="00B82856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B82856" w:rsidRPr="00A238CE" w:rsidRDefault="006E1C34" w:rsidP="00570AAD">
            <w:pPr>
              <w:pStyle w:val="a3"/>
              <w:numPr>
                <w:ilvl w:val="0"/>
                <w:numId w:val="24"/>
              </w:numPr>
            </w:pPr>
            <w:r>
              <w:t xml:space="preserve">Число  детей </w:t>
            </w:r>
            <w:r w:rsidR="00B82856" w:rsidRPr="00A238CE">
              <w:t xml:space="preserve">  ежегодно получ</w:t>
            </w:r>
            <w:r>
              <w:t xml:space="preserve">ающих </w:t>
            </w:r>
            <w:r w:rsidR="00B82856" w:rsidRPr="00A238CE">
              <w:t xml:space="preserve"> бесплатную  квалифицированную  психолого-</w:t>
            </w:r>
            <w:r w:rsidR="008E2468">
              <w:t>медико-педагогическую помощь</w:t>
            </w:r>
            <w:r w:rsidR="00574D84">
              <w:t xml:space="preserve"> </w:t>
            </w:r>
            <w:r w:rsidR="00925CD6">
              <w:t>-</w:t>
            </w:r>
            <w:r w:rsidR="00570AAD">
              <w:t xml:space="preserve"> </w:t>
            </w:r>
            <w:r w:rsidR="00C72F1A">
              <w:t>1</w:t>
            </w:r>
            <w:r w:rsidR="00570AAD">
              <w:t>1</w:t>
            </w:r>
            <w:r>
              <w:t>67</w:t>
            </w:r>
            <w:r w:rsidR="00983647">
              <w:t xml:space="preserve"> </w:t>
            </w:r>
            <w:r w:rsidR="00925CD6">
              <w:t>чел.</w:t>
            </w:r>
          </w:p>
        </w:tc>
      </w:tr>
      <w:tr w:rsidR="00B82856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B82856" w:rsidRPr="00A238CE" w:rsidRDefault="00B82856" w:rsidP="0092170A">
            <w:pPr>
              <w:pStyle w:val="a3"/>
              <w:numPr>
                <w:ilvl w:val="0"/>
                <w:numId w:val="24"/>
              </w:numPr>
            </w:pPr>
            <w:r w:rsidRPr="00A238CE">
              <w:t>Доля специалистов высшей и первой  квалификационной категории,  оказывающих психолого-медико-педагогическую  помощь детям</w:t>
            </w:r>
            <w:r w:rsidR="00A238CE">
              <w:t xml:space="preserve"> на базе МБУ ЦППМСП</w:t>
            </w:r>
            <w:r w:rsidR="00574D84">
              <w:t xml:space="preserve"> </w:t>
            </w:r>
            <w:r w:rsidR="00A238CE">
              <w:t>-</w:t>
            </w:r>
            <w:r w:rsidR="00574D84">
              <w:t xml:space="preserve"> </w:t>
            </w:r>
            <w:r w:rsidR="008E2468">
              <w:t>84,61 %</w:t>
            </w:r>
            <w:r w:rsidR="00570AAD">
              <w:t>.</w:t>
            </w:r>
          </w:p>
        </w:tc>
      </w:tr>
      <w:tr w:rsidR="00B82856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B928BB" w:rsidRPr="00B928BB" w:rsidRDefault="00B82856" w:rsidP="00574D84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spacing w:before="120" w:line="276" w:lineRule="auto"/>
              <w:ind w:firstLine="16"/>
              <w:contextualSpacing/>
              <w:jc w:val="both"/>
              <w:rPr>
                <w:rFonts w:eastAsia="Calibri"/>
                <w:sz w:val="24"/>
                <w:u w:val="single"/>
              </w:rPr>
            </w:pPr>
            <w:r w:rsidRPr="00A238CE">
              <w:rPr>
                <w:sz w:val="24"/>
                <w:szCs w:val="24"/>
              </w:rPr>
              <w:t xml:space="preserve">Уровень удовлетворенности родителей качеством </w:t>
            </w:r>
            <w:r w:rsidR="002B5E0E">
              <w:t xml:space="preserve">  </w:t>
            </w:r>
            <w:r w:rsidRPr="00A238CE">
              <w:rPr>
                <w:sz w:val="24"/>
                <w:szCs w:val="24"/>
              </w:rPr>
              <w:t>психолого-педагогической помощи</w:t>
            </w:r>
            <w:r w:rsidR="00E66615">
              <w:t xml:space="preserve"> </w:t>
            </w:r>
            <w:r w:rsidR="002B5E0E">
              <w:t xml:space="preserve">    </w:t>
            </w:r>
            <w:r w:rsidR="002B5E0E" w:rsidRPr="00574D84">
              <w:rPr>
                <w:sz w:val="24"/>
                <w:szCs w:val="24"/>
              </w:rPr>
              <w:t>по результатам независимой оценки качества образования, проведенной Министерством общего и профессионального образования Свердловской области в 2017</w:t>
            </w:r>
            <w:r w:rsidR="00B928BB" w:rsidRPr="00574D84">
              <w:rPr>
                <w:sz w:val="24"/>
                <w:szCs w:val="24"/>
              </w:rPr>
              <w:t xml:space="preserve"> (</w:t>
            </w:r>
            <w:r w:rsidR="00B928BB" w:rsidRPr="00574D84">
              <w:rPr>
                <w:sz w:val="24"/>
                <w:szCs w:val="24"/>
                <w:lang w:val="en-US"/>
              </w:rPr>
              <w:t>max</w:t>
            </w:r>
            <w:r w:rsidR="00B928BB" w:rsidRPr="00574D84">
              <w:rPr>
                <w:sz w:val="24"/>
                <w:szCs w:val="24"/>
              </w:rPr>
              <w:t>=10 баллов)</w:t>
            </w:r>
            <w:r w:rsidR="00B928BB" w:rsidRPr="00574D84">
              <w:rPr>
                <w:rFonts w:eastAsia="Calibri"/>
                <w:sz w:val="24"/>
                <w:szCs w:val="24"/>
              </w:rPr>
              <w:t xml:space="preserve"> </w:t>
            </w:r>
            <w:r w:rsidR="00B928BB" w:rsidRPr="00574D84">
              <w:rPr>
                <w:rFonts w:eastAsia="Calibri"/>
                <w:sz w:val="24"/>
                <w:szCs w:val="24"/>
                <w:u w:val="single"/>
              </w:rPr>
              <w:t>http://cdk-lsy.uralschool.ru/info/item/23</w:t>
            </w:r>
            <w:r w:rsidR="00574D84">
              <w:rPr>
                <w:rFonts w:eastAsia="Calibri"/>
                <w:sz w:val="24"/>
                <w:szCs w:val="24"/>
                <w:u w:val="single"/>
              </w:rPr>
              <w:t>:</w:t>
            </w:r>
          </w:p>
          <w:p w:rsidR="00574D84" w:rsidRDefault="00B928BB" w:rsidP="00574D84">
            <w:pPr>
              <w:pStyle w:val="a4"/>
              <w:widowControl/>
              <w:numPr>
                <w:ilvl w:val="1"/>
                <w:numId w:val="24"/>
              </w:numPr>
              <w:autoSpaceDE/>
              <w:autoSpaceDN/>
              <w:spacing w:before="120" w:line="276" w:lineRule="auto"/>
              <w:ind w:left="720" w:firstLine="16"/>
              <w:contextualSpacing/>
              <w:jc w:val="both"/>
              <w:rPr>
                <w:rFonts w:eastAsia="Calibri"/>
                <w:sz w:val="24"/>
              </w:rPr>
            </w:pPr>
            <w:r w:rsidRPr="00574D84">
              <w:rPr>
                <w:rFonts w:eastAsia="Calibri"/>
                <w:sz w:val="24"/>
              </w:rPr>
              <w:t>Удовлетворенность качеством предоставляемых образовательных услуг. Средний балл</w:t>
            </w:r>
            <w:r w:rsidR="00574D84" w:rsidRPr="00574D84">
              <w:rPr>
                <w:rFonts w:eastAsia="Calibri"/>
                <w:sz w:val="24"/>
              </w:rPr>
              <w:t xml:space="preserve"> </w:t>
            </w:r>
            <w:r w:rsidRPr="00574D84">
              <w:rPr>
                <w:rFonts w:eastAsia="Calibri"/>
                <w:sz w:val="24"/>
              </w:rPr>
              <w:t>- 9.87</w:t>
            </w:r>
            <w:r w:rsidR="00574D84">
              <w:rPr>
                <w:rFonts w:eastAsia="Calibri"/>
                <w:sz w:val="24"/>
              </w:rPr>
              <w:t>;</w:t>
            </w:r>
          </w:p>
          <w:p w:rsidR="00574D84" w:rsidRDefault="0092170A" w:rsidP="00574D84">
            <w:pPr>
              <w:pStyle w:val="a4"/>
              <w:widowControl/>
              <w:numPr>
                <w:ilvl w:val="1"/>
                <w:numId w:val="24"/>
              </w:numPr>
              <w:autoSpaceDE/>
              <w:autoSpaceDN/>
              <w:spacing w:before="120" w:line="276" w:lineRule="auto"/>
              <w:ind w:left="720" w:firstLine="16"/>
              <w:contextualSpacing/>
              <w:jc w:val="both"/>
              <w:rPr>
                <w:rFonts w:eastAsia="Calibri"/>
                <w:sz w:val="24"/>
              </w:rPr>
            </w:pPr>
            <w:r w:rsidRPr="00574D84">
              <w:rPr>
                <w:rFonts w:eastAsia="Calibri"/>
                <w:sz w:val="24"/>
              </w:rPr>
              <w:t>Компетентность работников. Средний балл</w:t>
            </w:r>
            <w:r w:rsidR="00574D84" w:rsidRPr="00574D84">
              <w:rPr>
                <w:rFonts w:eastAsia="Calibri"/>
                <w:sz w:val="24"/>
              </w:rPr>
              <w:t xml:space="preserve"> </w:t>
            </w:r>
            <w:r w:rsidRPr="00574D84">
              <w:rPr>
                <w:rFonts w:eastAsia="Calibri"/>
                <w:sz w:val="24"/>
              </w:rPr>
              <w:t>- 9.86</w:t>
            </w:r>
            <w:r w:rsidR="00574D84">
              <w:rPr>
                <w:rFonts w:eastAsia="Calibri"/>
                <w:sz w:val="24"/>
              </w:rPr>
              <w:t xml:space="preserve">; </w:t>
            </w:r>
          </w:p>
          <w:p w:rsidR="00574D84" w:rsidRDefault="0092170A" w:rsidP="00574D84">
            <w:pPr>
              <w:pStyle w:val="a4"/>
              <w:widowControl/>
              <w:numPr>
                <w:ilvl w:val="1"/>
                <w:numId w:val="24"/>
              </w:numPr>
              <w:autoSpaceDE/>
              <w:autoSpaceDN/>
              <w:spacing w:before="120" w:line="276" w:lineRule="auto"/>
              <w:ind w:left="720" w:firstLine="16"/>
              <w:contextualSpacing/>
              <w:jc w:val="both"/>
              <w:rPr>
                <w:rFonts w:eastAsia="Calibri"/>
                <w:sz w:val="24"/>
              </w:rPr>
            </w:pPr>
            <w:r w:rsidRPr="00574D84">
              <w:rPr>
                <w:rFonts w:eastAsia="Calibri"/>
                <w:sz w:val="24"/>
              </w:rPr>
              <w:t>Доброжелательность и вежливость работников. Средний балл</w:t>
            </w:r>
            <w:r w:rsidR="00574D84" w:rsidRPr="00574D84">
              <w:rPr>
                <w:rFonts w:eastAsia="Calibri"/>
                <w:sz w:val="24"/>
              </w:rPr>
              <w:t xml:space="preserve"> </w:t>
            </w:r>
            <w:r w:rsidRPr="00574D84">
              <w:rPr>
                <w:rFonts w:eastAsia="Calibri"/>
                <w:sz w:val="24"/>
              </w:rPr>
              <w:t>- 9.9</w:t>
            </w:r>
            <w:r w:rsidR="00574D84">
              <w:rPr>
                <w:rFonts w:eastAsia="Calibri"/>
                <w:sz w:val="24"/>
              </w:rPr>
              <w:t>;</w:t>
            </w:r>
          </w:p>
          <w:p w:rsidR="00574D84" w:rsidRDefault="00574D84" w:rsidP="00574D84">
            <w:pPr>
              <w:pStyle w:val="a4"/>
              <w:widowControl/>
              <w:numPr>
                <w:ilvl w:val="1"/>
                <w:numId w:val="24"/>
              </w:numPr>
              <w:autoSpaceDE/>
              <w:autoSpaceDN/>
              <w:spacing w:before="120" w:line="276" w:lineRule="auto"/>
              <w:ind w:left="720" w:firstLine="16"/>
              <w:contextualSpacing/>
              <w:jc w:val="both"/>
              <w:rPr>
                <w:rFonts w:eastAsia="Calibri"/>
                <w:sz w:val="24"/>
              </w:rPr>
            </w:pPr>
            <w:r w:rsidRPr="00574D84">
              <w:rPr>
                <w:rFonts w:eastAsia="Calibri"/>
                <w:sz w:val="24"/>
              </w:rPr>
              <w:t>Готовность рекомендовать организацию родственникам и знакомым. Средний балл</w:t>
            </w:r>
            <w:r>
              <w:rPr>
                <w:rFonts w:eastAsia="Calibri"/>
                <w:sz w:val="24"/>
              </w:rPr>
              <w:t xml:space="preserve"> </w:t>
            </w:r>
            <w:r w:rsidRPr="00574D84">
              <w:rPr>
                <w:rFonts w:eastAsia="Calibri"/>
                <w:sz w:val="24"/>
              </w:rPr>
              <w:t>-</w:t>
            </w:r>
            <w:r>
              <w:rPr>
                <w:rFonts w:eastAsia="Calibri"/>
                <w:sz w:val="24"/>
              </w:rPr>
              <w:t xml:space="preserve"> </w:t>
            </w:r>
            <w:r w:rsidRPr="00574D84">
              <w:rPr>
                <w:rFonts w:eastAsia="Calibri"/>
                <w:sz w:val="24"/>
              </w:rPr>
              <w:t>9.91</w:t>
            </w:r>
            <w:r>
              <w:rPr>
                <w:rFonts w:eastAsia="Calibri"/>
                <w:sz w:val="24"/>
              </w:rPr>
              <w:t>;</w:t>
            </w:r>
            <w:r w:rsidRPr="00574D84">
              <w:rPr>
                <w:rFonts w:eastAsia="Calibri"/>
                <w:sz w:val="24"/>
              </w:rPr>
              <w:t xml:space="preserve"> </w:t>
            </w:r>
          </w:p>
          <w:p w:rsidR="00574D84" w:rsidRPr="009C4827" w:rsidRDefault="00574D84" w:rsidP="00574D84">
            <w:pPr>
              <w:pStyle w:val="a4"/>
              <w:widowControl/>
              <w:numPr>
                <w:ilvl w:val="1"/>
                <w:numId w:val="24"/>
              </w:numPr>
              <w:autoSpaceDE/>
              <w:autoSpaceDN/>
              <w:spacing w:before="120" w:line="276" w:lineRule="auto"/>
              <w:ind w:left="736" w:firstLine="0"/>
              <w:contextualSpacing/>
              <w:jc w:val="both"/>
              <w:rPr>
                <w:rFonts w:eastAsia="Calibri"/>
                <w:sz w:val="24"/>
              </w:rPr>
            </w:pPr>
            <w:r w:rsidRPr="009C4827">
              <w:rPr>
                <w:rFonts w:eastAsia="Calibri"/>
                <w:sz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9C4827">
              <w:rPr>
                <w:rFonts w:eastAsia="Calibri"/>
                <w:sz w:val="24"/>
              </w:rPr>
              <w:t>обучающимся</w:t>
            </w:r>
            <w:proofErr w:type="gramEnd"/>
            <w:r w:rsidRPr="009C4827">
              <w:rPr>
                <w:rFonts w:eastAsia="Calibri"/>
                <w:sz w:val="24"/>
              </w:rPr>
              <w:t>. Средний балл</w:t>
            </w:r>
            <w:r>
              <w:rPr>
                <w:rFonts w:eastAsia="Calibri"/>
                <w:sz w:val="24"/>
              </w:rPr>
              <w:t xml:space="preserve"> -</w:t>
            </w:r>
            <w:r w:rsidRPr="009C4827">
              <w:rPr>
                <w:rFonts w:eastAsia="Calibri"/>
                <w:sz w:val="24"/>
              </w:rPr>
              <w:t xml:space="preserve"> 9.86</w:t>
            </w:r>
            <w:r>
              <w:rPr>
                <w:rFonts w:eastAsia="Calibri"/>
                <w:sz w:val="24"/>
              </w:rPr>
              <w:t>;</w:t>
            </w:r>
          </w:p>
          <w:p w:rsidR="00574D84" w:rsidRPr="009C4827" w:rsidRDefault="00570AAD" w:rsidP="00574D84">
            <w:pPr>
              <w:pStyle w:val="a4"/>
              <w:widowControl/>
              <w:autoSpaceDE/>
              <w:autoSpaceDN/>
              <w:spacing w:before="120" w:line="276" w:lineRule="auto"/>
              <w:ind w:left="736" w:firstLine="0"/>
              <w:contextualSpacing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3.6.     </w:t>
            </w:r>
            <w:r w:rsidR="00574D84" w:rsidRPr="009C4827">
              <w:rPr>
                <w:rFonts w:eastAsia="Calibri"/>
                <w:sz w:val="24"/>
              </w:rPr>
              <w:t>Наличие дополнительных образовательных программ.</w:t>
            </w:r>
            <w:r w:rsidR="00574D84">
              <w:rPr>
                <w:rFonts w:eastAsia="Calibri"/>
                <w:sz w:val="24"/>
              </w:rPr>
              <w:t xml:space="preserve"> </w:t>
            </w:r>
            <w:r w:rsidR="00574D84" w:rsidRPr="009C4827">
              <w:rPr>
                <w:rFonts w:eastAsia="Calibri"/>
                <w:sz w:val="24"/>
              </w:rPr>
              <w:t>Средний балл</w:t>
            </w:r>
            <w:r w:rsidR="00574D84">
              <w:rPr>
                <w:rFonts w:eastAsia="Calibri"/>
                <w:sz w:val="24"/>
              </w:rPr>
              <w:t xml:space="preserve"> -</w:t>
            </w:r>
            <w:r w:rsidR="00574D84" w:rsidRPr="009C4827">
              <w:rPr>
                <w:rFonts w:eastAsia="Calibri"/>
                <w:sz w:val="24"/>
              </w:rPr>
              <w:t xml:space="preserve"> 9.74</w:t>
            </w:r>
            <w:r>
              <w:rPr>
                <w:rFonts w:eastAsia="Calibri"/>
                <w:sz w:val="24"/>
              </w:rPr>
              <w:t>;</w:t>
            </w:r>
          </w:p>
          <w:p w:rsidR="00B82856" w:rsidRPr="00A238CE" w:rsidRDefault="00570AAD" w:rsidP="00570AAD">
            <w:pPr>
              <w:pStyle w:val="a4"/>
              <w:widowControl/>
              <w:autoSpaceDE/>
              <w:autoSpaceDN/>
              <w:spacing w:before="120" w:line="276" w:lineRule="auto"/>
              <w:ind w:left="720" w:firstLine="16"/>
              <w:contextualSpacing/>
              <w:jc w:val="both"/>
            </w:pPr>
            <w:r>
              <w:rPr>
                <w:rFonts w:eastAsia="Calibri"/>
                <w:sz w:val="24"/>
              </w:rPr>
              <w:t xml:space="preserve">3.7.  </w:t>
            </w:r>
            <w:r w:rsidRPr="009C4827">
              <w:rPr>
                <w:rFonts w:eastAsia="Calibri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инвалидов. Средний балл</w:t>
            </w:r>
            <w:r>
              <w:rPr>
                <w:rFonts w:eastAsia="Calibri"/>
                <w:sz w:val="24"/>
              </w:rPr>
              <w:t xml:space="preserve"> -</w:t>
            </w:r>
            <w:r w:rsidRPr="009C4827">
              <w:rPr>
                <w:rFonts w:eastAsia="Calibri"/>
                <w:sz w:val="24"/>
              </w:rPr>
              <w:t xml:space="preserve"> 9.53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B82856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B82856" w:rsidRPr="00A238CE" w:rsidRDefault="00A238CE" w:rsidP="00570AAD">
            <w:pPr>
              <w:pStyle w:val="a3"/>
              <w:numPr>
                <w:ilvl w:val="0"/>
                <w:numId w:val="24"/>
              </w:numPr>
            </w:pPr>
            <w:r>
              <w:t>Число</w:t>
            </w:r>
            <w:r w:rsidR="00B82856" w:rsidRPr="00A238CE">
              <w:t xml:space="preserve"> детей-инвалидов получивших  консультативно-диагностическую  и коррекционно-развивающую помощь</w:t>
            </w:r>
            <w:r w:rsidR="004766E4">
              <w:t xml:space="preserve"> в 2017 году</w:t>
            </w:r>
            <w:r w:rsidR="00570AAD">
              <w:t xml:space="preserve"> </w:t>
            </w:r>
            <w:r w:rsidR="00E66615">
              <w:t>-</w:t>
            </w:r>
            <w:r w:rsidR="00570AAD">
              <w:t xml:space="preserve"> </w:t>
            </w:r>
            <w:r w:rsidR="00E66615">
              <w:t xml:space="preserve">112 </w:t>
            </w:r>
            <w:r w:rsidR="00FC269D">
              <w:t>чел.</w:t>
            </w:r>
            <w:r w:rsidR="00E66615">
              <w:t xml:space="preserve"> </w:t>
            </w:r>
          </w:p>
        </w:tc>
      </w:tr>
      <w:tr w:rsidR="00B82856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B82856" w:rsidRPr="00A238CE" w:rsidRDefault="00B82856" w:rsidP="0092170A">
            <w:pPr>
              <w:pStyle w:val="a3"/>
              <w:numPr>
                <w:ilvl w:val="0"/>
                <w:numId w:val="24"/>
              </w:numPr>
            </w:pPr>
            <w:r w:rsidRPr="00A238CE">
              <w:t>Число родителей, принявших участие в мероприятиях психологического просвещения</w:t>
            </w:r>
            <w:r w:rsidR="00E66615">
              <w:t xml:space="preserve"> </w:t>
            </w:r>
            <w:r w:rsidR="008E2468">
              <w:t>– 2424 чел.</w:t>
            </w:r>
          </w:p>
        </w:tc>
      </w:tr>
      <w:tr w:rsidR="00B82856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B82856" w:rsidRPr="00A238CE" w:rsidRDefault="00B82856" w:rsidP="00570AAD">
            <w:pPr>
              <w:pStyle w:val="a3"/>
              <w:numPr>
                <w:ilvl w:val="0"/>
                <w:numId w:val="24"/>
              </w:numPr>
            </w:pPr>
            <w:r w:rsidRPr="00A238CE">
              <w:t>Число детей</w:t>
            </w:r>
            <w:r w:rsidR="002B5E0E">
              <w:t xml:space="preserve">  прошедших обследование ТПМПК</w:t>
            </w:r>
            <w:r w:rsidR="00FC269D">
              <w:t xml:space="preserve"> в 2017 году</w:t>
            </w:r>
            <w:r w:rsidR="00570AAD">
              <w:t xml:space="preserve"> </w:t>
            </w:r>
            <w:r w:rsidR="00FC269D">
              <w:t>- 294 чел</w:t>
            </w:r>
            <w:r w:rsidR="00570AAD">
              <w:t>.</w:t>
            </w:r>
            <w:r w:rsidR="002B5E0E">
              <w:t xml:space="preserve">, из </w:t>
            </w:r>
            <w:r w:rsidR="00FC269D">
              <w:t xml:space="preserve">них детей-инвалидов </w:t>
            </w:r>
            <w:r w:rsidR="00570AAD">
              <w:t>-</w:t>
            </w:r>
            <w:r w:rsidR="00FC269D">
              <w:t xml:space="preserve"> 48 чел</w:t>
            </w:r>
            <w:r w:rsidR="00570AAD">
              <w:t>.</w:t>
            </w:r>
            <w:r w:rsidR="00FC269D">
              <w:t>, детей раннего возраста - 23 чел.</w:t>
            </w:r>
            <w:r w:rsidR="00E66615">
              <w:t xml:space="preserve"> </w:t>
            </w:r>
          </w:p>
        </w:tc>
      </w:tr>
      <w:tr w:rsidR="008E2468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8E2468" w:rsidRPr="004766E4" w:rsidRDefault="006E1C34" w:rsidP="00BE235A">
            <w:pPr>
              <w:pStyle w:val="a3"/>
              <w:numPr>
                <w:ilvl w:val="0"/>
                <w:numId w:val="24"/>
              </w:numPr>
            </w:pPr>
            <w:r>
              <w:t xml:space="preserve">Процент </w:t>
            </w:r>
            <w:r w:rsidR="004766E4" w:rsidRPr="004766E4">
              <w:t xml:space="preserve"> удовлетворения заявок  на проведение  </w:t>
            </w:r>
            <w:r w:rsidR="00FC269D" w:rsidRPr="004766E4">
              <w:t xml:space="preserve"> обследовани</w:t>
            </w:r>
            <w:r w:rsidR="004766E4" w:rsidRPr="004766E4">
              <w:t>я</w:t>
            </w:r>
            <w:r w:rsidR="00FC269D" w:rsidRPr="004766E4">
              <w:t xml:space="preserve"> ТПМПК</w:t>
            </w:r>
            <w:r w:rsidR="00570AAD">
              <w:t xml:space="preserve"> </w:t>
            </w:r>
            <w:r w:rsidR="00FC269D" w:rsidRPr="004766E4">
              <w:t>-</w:t>
            </w:r>
            <w:r w:rsidR="00570AAD">
              <w:t xml:space="preserve"> </w:t>
            </w:r>
            <w:r w:rsidR="00FC269D" w:rsidRPr="004766E4">
              <w:t>100%</w:t>
            </w:r>
            <w:r w:rsidR="00570AAD">
              <w:t>.</w:t>
            </w:r>
          </w:p>
        </w:tc>
      </w:tr>
      <w:tr w:rsidR="00FC269D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FC269D" w:rsidRPr="008E2468" w:rsidRDefault="00FC269D" w:rsidP="00D41722">
            <w:pPr>
              <w:pStyle w:val="a3"/>
              <w:numPr>
                <w:ilvl w:val="0"/>
                <w:numId w:val="24"/>
              </w:numPr>
            </w:pPr>
            <w:r w:rsidRPr="008E2468">
              <w:t>Число педагогов</w:t>
            </w:r>
            <w:r>
              <w:t>,</w:t>
            </w:r>
            <w:r w:rsidRPr="008E2468">
              <w:t xml:space="preserve"> принявших </w:t>
            </w:r>
            <w:r w:rsidR="00D41722">
              <w:t xml:space="preserve">в 2017 году </w:t>
            </w:r>
            <w:r w:rsidRPr="008E2468">
              <w:t>участи</w:t>
            </w:r>
            <w:r w:rsidR="00D41722">
              <w:t>е</w:t>
            </w:r>
            <w:r w:rsidRPr="008E2468">
              <w:t xml:space="preserve"> в тренингах, практикумах, мастерски</w:t>
            </w:r>
            <w:r>
              <w:t>х</w:t>
            </w:r>
            <w:r w:rsidRPr="008E2468">
              <w:t>,</w:t>
            </w:r>
            <w:r>
              <w:t xml:space="preserve"> </w:t>
            </w:r>
            <w:r w:rsidRPr="008E2468">
              <w:t>индивидуальны</w:t>
            </w:r>
            <w:r>
              <w:t>х</w:t>
            </w:r>
            <w:r w:rsidRPr="008E2468">
              <w:t xml:space="preserve"> </w:t>
            </w:r>
            <w:r>
              <w:t>консультациях</w:t>
            </w:r>
            <w:r w:rsidR="00570AAD">
              <w:t xml:space="preserve"> </w:t>
            </w:r>
            <w:r>
              <w:t xml:space="preserve">- 336 чел. </w:t>
            </w:r>
            <w:r w:rsidRPr="008E2468">
              <w:t xml:space="preserve">  </w:t>
            </w:r>
          </w:p>
        </w:tc>
      </w:tr>
      <w:tr w:rsidR="00FC269D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FC269D" w:rsidRPr="00A238CE" w:rsidRDefault="00FC269D" w:rsidP="00BE235A">
            <w:pPr>
              <w:pStyle w:val="a3"/>
              <w:numPr>
                <w:ilvl w:val="0"/>
                <w:numId w:val="24"/>
              </w:numPr>
            </w:pPr>
            <w:r w:rsidRPr="00A238CE">
              <w:lastRenderedPageBreak/>
              <w:t xml:space="preserve">Число </w:t>
            </w:r>
            <w:r>
              <w:t xml:space="preserve"> детей</w:t>
            </w:r>
            <w:r w:rsidR="00570AAD">
              <w:t>,</w:t>
            </w:r>
            <w:r>
              <w:t xml:space="preserve"> получивших</w:t>
            </w:r>
            <w:r w:rsidR="006E1C34">
              <w:t xml:space="preserve"> в 2017 году</w:t>
            </w:r>
            <w:r>
              <w:t xml:space="preserve"> </w:t>
            </w:r>
            <w:r w:rsidRPr="00A238CE">
              <w:t>индивидуальн</w:t>
            </w:r>
            <w:r>
              <w:t>ую</w:t>
            </w:r>
            <w:r w:rsidRPr="00A238CE">
              <w:t xml:space="preserve"> коррекционно-развивающ</w:t>
            </w:r>
            <w:r>
              <w:t>ую помощь</w:t>
            </w:r>
            <w:r w:rsidRPr="00A238CE">
              <w:t xml:space="preserve"> </w:t>
            </w:r>
            <w:r>
              <w:t>-</w:t>
            </w:r>
            <w:r w:rsidR="006E1C34">
              <w:t xml:space="preserve"> </w:t>
            </w:r>
            <w:r w:rsidR="004766E4">
              <w:t>229 чел.</w:t>
            </w:r>
          </w:p>
        </w:tc>
      </w:tr>
      <w:tr w:rsidR="00FC269D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FC269D" w:rsidRPr="00A238CE" w:rsidRDefault="00FC269D" w:rsidP="006E1C34">
            <w:pPr>
              <w:pStyle w:val="a3"/>
              <w:numPr>
                <w:ilvl w:val="0"/>
                <w:numId w:val="24"/>
              </w:numPr>
            </w:pPr>
            <w:r w:rsidRPr="00A238CE">
              <w:t xml:space="preserve">Число </w:t>
            </w:r>
            <w:r>
              <w:t xml:space="preserve"> детей</w:t>
            </w:r>
            <w:r w:rsidR="00570AAD">
              <w:t>,</w:t>
            </w:r>
            <w:r>
              <w:t xml:space="preserve"> получивших  </w:t>
            </w:r>
            <w:r w:rsidRPr="00A238CE">
              <w:t xml:space="preserve"> коррекционно-развивающ</w:t>
            </w:r>
            <w:r>
              <w:t>ую помощь в групп</w:t>
            </w:r>
            <w:r w:rsidR="006E1C34">
              <w:t>ах</w:t>
            </w:r>
            <w:r w:rsidR="00570AAD">
              <w:t xml:space="preserve"> </w:t>
            </w:r>
            <w:r w:rsidR="004766E4">
              <w:t>- 471 чел.</w:t>
            </w:r>
          </w:p>
        </w:tc>
      </w:tr>
      <w:tr w:rsidR="00FC269D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FC269D" w:rsidRPr="00A238CE" w:rsidRDefault="00FC269D" w:rsidP="00BE235A">
            <w:pPr>
              <w:pStyle w:val="a3"/>
              <w:numPr>
                <w:ilvl w:val="0"/>
                <w:numId w:val="24"/>
              </w:numPr>
            </w:pPr>
            <w:r w:rsidRPr="00A238CE">
              <w:t>Число детей</w:t>
            </w:r>
            <w:r w:rsidR="00570AAD">
              <w:t>,</w:t>
            </w:r>
            <w:r w:rsidRPr="00A238CE">
              <w:t xml:space="preserve"> получивших экстренную  </w:t>
            </w:r>
            <w:r>
              <w:t xml:space="preserve">психологическую </w:t>
            </w:r>
            <w:r w:rsidRPr="00A238CE">
              <w:t xml:space="preserve"> помощь</w:t>
            </w:r>
            <w:r w:rsidR="004766E4">
              <w:t xml:space="preserve"> в 2017 году </w:t>
            </w:r>
            <w:r>
              <w:t>-</w:t>
            </w:r>
            <w:r w:rsidR="004766E4">
              <w:t xml:space="preserve"> </w:t>
            </w:r>
            <w:r>
              <w:t>18 чел.</w:t>
            </w:r>
          </w:p>
        </w:tc>
      </w:tr>
      <w:tr w:rsidR="00FC269D" w:rsidRPr="00A238CE" w:rsidTr="00855FE1">
        <w:tc>
          <w:tcPr>
            <w:tcW w:w="9951" w:type="dxa"/>
            <w:tcMar>
              <w:left w:w="142" w:type="dxa"/>
              <w:right w:w="142" w:type="dxa"/>
            </w:tcMar>
          </w:tcPr>
          <w:p w:rsidR="00FC269D" w:rsidRPr="00A238CE" w:rsidRDefault="00FC269D" w:rsidP="006E1C34">
            <w:pPr>
              <w:pStyle w:val="a3"/>
              <w:numPr>
                <w:ilvl w:val="0"/>
                <w:numId w:val="24"/>
              </w:numPr>
            </w:pPr>
            <w:r w:rsidRPr="00A238CE">
              <w:t xml:space="preserve">Доля детей,   имеющих </w:t>
            </w:r>
            <w:r w:rsidR="00BE235A">
              <w:t xml:space="preserve">   устойчивую </w:t>
            </w:r>
            <w:r w:rsidRPr="00A238CE">
              <w:t>положительную динамику    в преодолении трудностей и проблем в развитии, обучении и общении</w:t>
            </w:r>
            <w:r w:rsidR="00570AAD">
              <w:t xml:space="preserve">  </w:t>
            </w:r>
            <w:r>
              <w:t>- 7</w:t>
            </w:r>
            <w:r w:rsidR="006E1C34">
              <w:t>9-84</w:t>
            </w:r>
            <w:r>
              <w:t>%</w:t>
            </w:r>
          </w:p>
        </w:tc>
      </w:tr>
    </w:tbl>
    <w:p w:rsidR="005446C2" w:rsidRDefault="005446C2" w:rsidP="00B82856">
      <w:pPr>
        <w:pStyle w:val="a3"/>
        <w:ind w:left="149" w:firstLine="0"/>
        <w:rPr>
          <w:sz w:val="20"/>
        </w:rPr>
      </w:pPr>
    </w:p>
    <w:p w:rsidR="006E1C34" w:rsidRPr="006E1C34" w:rsidRDefault="004D433F" w:rsidP="00BF687E">
      <w:pPr>
        <w:pStyle w:val="a4"/>
        <w:numPr>
          <w:ilvl w:val="0"/>
          <w:numId w:val="1"/>
        </w:numPr>
        <w:tabs>
          <w:tab w:val="left" w:pos="623"/>
        </w:tabs>
        <w:spacing w:before="90"/>
        <w:ind w:left="622" w:hanging="360"/>
        <w:rPr>
          <w:i/>
          <w:sz w:val="24"/>
        </w:rPr>
      </w:pPr>
      <w:r>
        <w:rPr>
          <w:sz w:val="24"/>
        </w:rPr>
        <w:t xml:space="preserve">Краткая информация о лидере практики/команде проекта </w:t>
      </w:r>
    </w:p>
    <w:p w:rsidR="005446C2" w:rsidRDefault="004766E4" w:rsidP="006E1C34">
      <w:pPr>
        <w:pStyle w:val="a4"/>
        <w:tabs>
          <w:tab w:val="left" w:pos="623"/>
        </w:tabs>
        <w:spacing w:before="90"/>
        <w:ind w:left="622" w:firstLine="0"/>
        <w:rPr>
          <w:i/>
          <w:sz w:val="24"/>
        </w:rPr>
      </w:pPr>
      <w:r>
        <w:rPr>
          <w:i/>
          <w:sz w:val="24"/>
        </w:rPr>
        <w:t xml:space="preserve"> </w:t>
      </w:r>
    </w:p>
    <w:tbl>
      <w:tblPr>
        <w:tblStyle w:val="a7"/>
        <w:tblW w:w="9958" w:type="dxa"/>
        <w:tblInd w:w="108" w:type="dxa"/>
        <w:tblLook w:val="04A0" w:firstRow="1" w:lastRow="0" w:firstColumn="1" w:lastColumn="0" w:noHBand="0" w:noVBand="1"/>
      </w:tblPr>
      <w:tblGrid>
        <w:gridCol w:w="9958"/>
      </w:tblGrid>
      <w:tr w:rsidR="001E4F48" w:rsidTr="00855FE1">
        <w:tc>
          <w:tcPr>
            <w:tcW w:w="9958" w:type="dxa"/>
            <w:tcMar>
              <w:left w:w="142" w:type="dxa"/>
              <w:right w:w="142" w:type="dxa"/>
            </w:tcMar>
          </w:tcPr>
          <w:p w:rsidR="001E4F48" w:rsidRDefault="001E4F48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66615"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Глушманюк</w:t>
            </w:r>
            <w:proofErr w:type="spellEnd"/>
            <w:r>
              <w:rPr>
                <w:sz w:val="24"/>
              </w:rPr>
              <w:t xml:space="preserve"> Ольга Николаевна</w:t>
            </w:r>
            <w:r w:rsidR="001E4C9F">
              <w:rPr>
                <w:sz w:val="24"/>
              </w:rPr>
              <w:t>, директор муниципального бюджетного учреждения «Центр психолого-педагогической, медицинской и социальной помощи»</w:t>
            </w:r>
            <w:r w:rsidR="003C3541">
              <w:rPr>
                <w:sz w:val="24"/>
              </w:rPr>
              <w:t xml:space="preserve"> </w:t>
            </w:r>
            <w:r w:rsidR="00E66615">
              <w:rPr>
                <w:sz w:val="24"/>
              </w:rPr>
              <w:t xml:space="preserve"> </w:t>
            </w:r>
            <w:r w:rsidR="003C3541">
              <w:rPr>
                <w:sz w:val="24"/>
              </w:rPr>
              <w:t xml:space="preserve"> </w:t>
            </w:r>
          </w:p>
          <w:p w:rsidR="001E4C9F" w:rsidRDefault="001E4C9F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66615">
              <w:rPr>
                <w:sz w:val="24"/>
              </w:rPr>
              <w:t xml:space="preserve">- </w:t>
            </w:r>
            <w:r>
              <w:rPr>
                <w:sz w:val="24"/>
              </w:rPr>
              <w:t>Малышева Ирина Васильевна, заместитель директора по научно-методической работе, педагог-психолог высшей</w:t>
            </w:r>
            <w:r w:rsidR="00925CD6">
              <w:rPr>
                <w:sz w:val="24"/>
              </w:rPr>
              <w:t xml:space="preserve"> квалификационной</w:t>
            </w:r>
            <w:r>
              <w:rPr>
                <w:sz w:val="24"/>
              </w:rPr>
              <w:t xml:space="preserve"> категории</w:t>
            </w:r>
            <w:r w:rsidR="00E66615">
              <w:rPr>
                <w:sz w:val="24"/>
              </w:rPr>
              <w:t>;</w:t>
            </w:r>
          </w:p>
          <w:p w:rsidR="001E4F48" w:rsidRDefault="00E66615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E4F48">
              <w:rPr>
                <w:sz w:val="24"/>
              </w:rPr>
              <w:t>Гладышева Инна Степановна</w:t>
            </w:r>
            <w:r w:rsidR="001E4C9F">
              <w:rPr>
                <w:sz w:val="24"/>
              </w:rPr>
              <w:t>, руководитель территориальной психолого- медико- педагогич</w:t>
            </w:r>
            <w:r>
              <w:rPr>
                <w:sz w:val="24"/>
              </w:rPr>
              <w:t>еской комиссии ГО «Город Лесной»</w:t>
            </w:r>
            <w:r w:rsidR="001E4C9F">
              <w:rPr>
                <w:sz w:val="24"/>
              </w:rPr>
              <w:t>, педагог-психолог высшей</w:t>
            </w:r>
            <w:r w:rsidR="00925CD6">
              <w:rPr>
                <w:sz w:val="24"/>
              </w:rPr>
              <w:t xml:space="preserve"> квалификационной</w:t>
            </w:r>
            <w:r w:rsidR="001E4C9F">
              <w:rPr>
                <w:sz w:val="24"/>
              </w:rPr>
              <w:t xml:space="preserve"> категории</w:t>
            </w:r>
            <w:r w:rsidR="003C3541">
              <w:rPr>
                <w:sz w:val="24"/>
              </w:rPr>
              <w:t xml:space="preserve">;   </w:t>
            </w:r>
          </w:p>
          <w:p w:rsidR="001E4F48" w:rsidRDefault="00E66615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E4C9F">
              <w:rPr>
                <w:sz w:val="24"/>
              </w:rPr>
              <w:t>Морозова Екатерина Анатольевна, педагог-психолог высшей</w:t>
            </w:r>
            <w:r w:rsidR="00925CD6">
              <w:rPr>
                <w:sz w:val="24"/>
              </w:rPr>
              <w:t xml:space="preserve"> квалификационной</w:t>
            </w:r>
            <w:r w:rsidR="001E4C9F">
              <w:rPr>
                <w:sz w:val="24"/>
              </w:rPr>
              <w:t xml:space="preserve"> категории</w:t>
            </w:r>
            <w:r>
              <w:rPr>
                <w:sz w:val="24"/>
              </w:rPr>
              <w:t>;</w:t>
            </w:r>
          </w:p>
          <w:p w:rsidR="001E4C9F" w:rsidRDefault="00E66615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E4C9F">
              <w:rPr>
                <w:sz w:val="24"/>
              </w:rPr>
              <w:t xml:space="preserve">Макарихина Луиза </w:t>
            </w:r>
            <w:proofErr w:type="spellStart"/>
            <w:r w:rsidR="001E4C9F">
              <w:rPr>
                <w:sz w:val="24"/>
              </w:rPr>
              <w:t>Фагиловна</w:t>
            </w:r>
            <w:proofErr w:type="spellEnd"/>
            <w:r w:rsidR="001E4C9F">
              <w:rPr>
                <w:sz w:val="24"/>
              </w:rPr>
              <w:t>, педагог-психолог высшей</w:t>
            </w:r>
            <w:r w:rsidR="00925CD6">
              <w:rPr>
                <w:sz w:val="24"/>
              </w:rPr>
              <w:t xml:space="preserve"> квалификационной</w:t>
            </w:r>
            <w:r w:rsidR="001E4C9F">
              <w:rPr>
                <w:sz w:val="24"/>
              </w:rPr>
              <w:t xml:space="preserve"> категории</w:t>
            </w:r>
            <w:r w:rsidR="003C3541">
              <w:rPr>
                <w:sz w:val="24"/>
              </w:rPr>
              <w:t xml:space="preserve">;  </w:t>
            </w:r>
          </w:p>
          <w:p w:rsidR="00E66615" w:rsidRDefault="00E66615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E4C9F">
              <w:rPr>
                <w:sz w:val="24"/>
              </w:rPr>
              <w:t>Смирнова Ирина Николаевна, педагог-психолог первой</w:t>
            </w:r>
            <w:r w:rsidR="00925CD6">
              <w:rPr>
                <w:sz w:val="24"/>
              </w:rPr>
              <w:t xml:space="preserve"> квалификационной</w:t>
            </w:r>
            <w:r w:rsidR="001E4C9F">
              <w:rPr>
                <w:sz w:val="24"/>
              </w:rPr>
              <w:t xml:space="preserve"> категории</w:t>
            </w:r>
            <w:r>
              <w:rPr>
                <w:sz w:val="24"/>
              </w:rPr>
              <w:t>;</w:t>
            </w:r>
          </w:p>
          <w:p w:rsidR="001E4F48" w:rsidRDefault="00925CD6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E4F48">
              <w:rPr>
                <w:sz w:val="24"/>
              </w:rPr>
              <w:t>Цветкова Елена Анатольевна, учитель</w:t>
            </w:r>
            <w:r w:rsidR="001E4C9F">
              <w:rPr>
                <w:sz w:val="24"/>
              </w:rPr>
              <w:t>-</w:t>
            </w:r>
            <w:r w:rsidR="001E4F48">
              <w:rPr>
                <w:sz w:val="24"/>
              </w:rPr>
              <w:t xml:space="preserve">логопед </w:t>
            </w:r>
            <w:r w:rsidR="001E4C9F">
              <w:rPr>
                <w:sz w:val="24"/>
              </w:rPr>
              <w:t>в</w:t>
            </w:r>
            <w:r w:rsidR="001E4F48">
              <w:rPr>
                <w:sz w:val="24"/>
              </w:rPr>
              <w:t>ысшей квалификационной категории</w:t>
            </w:r>
            <w:r w:rsidR="00E66615">
              <w:rPr>
                <w:sz w:val="24"/>
              </w:rPr>
              <w:t>;</w:t>
            </w:r>
          </w:p>
          <w:p w:rsidR="00FC269D" w:rsidRDefault="00983647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C269D">
              <w:rPr>
                <w:sz w:val="24"/>
              </w:rPr>
              <w:t>Соломина Ольга Васильевна</w:t>
            </w:r>
            <w:r w:rsidR="00570AAD">
              <w:rPr>
                <w:sz w:val="24"/>
              </w:rPr>
              <w:t>,</w:t>
            </w:r>
            <w:r w:rsidR="00FC269D">
              <w:rPr>
                <w:sz w:val="24"/>
              </w:rPr>
              <w:t xml:space="preserve"> учитель-логопед высшей квалификационной категории;</w:t>
            </w:r>
          </w:p>
          <w:p w:rsidR="001E4F48" w:rsidRDefault="003C3541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E4F48">
              <w:rPr>
                <w:sz w:val="24"/>
              </w:rPr>
              <w:t>Абрамова Елена Викторовна</w:t>
            </w:r>
            <w:r w:rsidR="001E4C9F">
              <w:rPr>
                <w:sz w:val="24"/>
              </w:rPr>
              <w:t>, учитель-дефектолог первой квалификационной категории</w:t>
            </w:r>
            <w:r w:rsidR="00E66615">
              <w:rPr>
                <w:sz w:val="24"/>
              </w:rPr>
              <w:t>;</w:t>
            </w:r>
          </w:p>
          <w:p w:rsidR="001E4C9F" w:rsidRDefault="003C3541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 w:rsidR="001E4C9F">
              <w:rPr>
                <w:sz w:val="24"/>
              </w:rPr>
              <w:t>Загвоздкина</w:t>
            </w:r>
            <w:proofErr w:type="spellEnd"/>
            <w:r w:rsidR="001E4C9F">
              <w:rPr>
                <w:sz w:val="24"/>
              </w:rPr>
              <w:t xml:space="preserve"> Алла Геннадьевна, учитель- логопед высшей квалификационной категории, руководитель ГМО учителей</w:t>
            </w:r>
            <w:r w:rsidR="00E66615">
              <w:rPr>
                <w:sz w:val="24"/>
              </w:rPr>
              <w:t>-</w:t>
            </w:r>
            <w:r w:rsidR="001E4C9F">
              <w:rPr>
                <w:sz w:val="24"/>
              </w:rPr>
              <w:t>логопедов</w:t>
            </w:r>
            <w:r w:rsidR="00E66615">
              <w:rPr>
                <w:sz w:val="24"/>
              </w:rPr>
              <w:t>;</w:t>
            </w:r>
            <w:r w:rsidR="001E4C9F">
              <w:rPr>
                <w:sz w:val="24"/>
              </w:rPr>
              <w:t xml:space="preserve"> </w:t>
            </w:r>
          </w:p>
          <w:p w:rsidR="001E4C9F" w:rsidRDefault="003C3541" w:rsidP="001E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 w:rsidR="001E4C9F">
              <w:rPr>
                <w:sz w:val="24"/>
              </w:rPr>
              <w:t>Рябкова</w:t>
            </w:r>
            <w:proofErr w:type="spellEnd"/>
            <w:r w:rsidR="001E4C9F">
              <w:rPr>
                <w:sz w:val="24"/>
              </w:rPr>
              <w:t xml:space="preserve"> Татьяна Викторовна, врач-психиатр высшей</w:t>
            </w:r>
            <w:r w:rsidR="00925CD6">
              <w:rPr>
                <w:sz w:val="24"/>
              </w:rPr>
              <w:t xml:space="preserve"> квалификационной</w:t>
            </w:r>
            <w:r w:rsidR="001E4C9F">
              <w:rPr>
                <w:sz w:val="24"/>
              </w:rPr>
              <w:t xml:space="preserve"> категории</w:t>
            </w:r>
            <w:r w:rsidR="00E66615">
              <w:rPr>
                <w:sz w:val="24"/>
              </w:rPr>
              <w:t>;</w:t>
            </w:r>
          </w:p>
          <w:p w:rsidR="001E4F48" w:rsidRDefault="003C3541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E4C9F">
              <w:rPr>
                <w:sz w:val="24"/>
              </w:rPr>
              <w:t>Воробьев</w:t>
            </w:r>
            <w:r w:rsidR="001E4F48">
              <w:rPr>
                <w:sz w:val="24"/>
              </w:rPr>
              <w:t xml:space="preserve">а </w:t>
            </w:r>
            <w:proofErr w:type="spellStart"/>
            <w:r w:rsidR="001E4F48">
              <w:rPr>
                <w:sz w:val="24"/>
              </w:rPr>
              <w:t>Нателла</w:t>
            </w:r>
            <w:proofErr w:type="spellEnd"/>
            <w:r w:rsidR="001E4F48">
              <w:rPr>
                <w:sz w:val="24"/>
              </w:rPr>
              <w:t xml:space="preserve"> Иосифовна, врач-невролог первой</w:t>
            </w:r>
            <w:r w:rsidR="00925CD6">
              <w:rPr>
                <w:sz w:val="24"/>
              </w:rPr>
              <w:t xml:space="preserve"> квалификационной</w:t>
            </w:r>
            <w:r w:rsidR="001E4F48">
              <w:rPr>
                <w:sz w:val="24"/>
              </w:rPr>
              <w:t xml:space="preserve"> категории</w:t>
            </w:r>
            <w:r w:rsidR="00E66615">
              <w:rPr>
                <w:sz w:val="24"/>
              </w:rPr>
              <w:t>;</w:t>
            </w:r>
          </w:p>
          <w:p w:rsidR="001E4F48" w:rsidRDefault="003C3541" w:rsidP="001E4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E4C9F">
              <w:rPr>
                <w:sz w:val="24"/>
              </w:rPr>
              <w:t>Муромцев Илья Анатольевич, социальный педагог</w:t>
            </w:r>
            <w:r w:rsidR="00E66615">
              <w:rPr>
                <w:sz w:val="24"/>
              </w:rPr>
              <w:t>;</w:t>
            </w:r>
          </w:p>
          <w:p w:rsidR="001E4F48" w:rsidRDefault="003C3541" w:rsidP="004766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 w:rsidR="001E4C9F">
              <w:rPr>
                <w:sz w:val="24"/>
              </w:rPr>
              <w:t>Елинов</w:t>
            </w:r>
            <w:proofErr w:type="spellEnd"/>
            <w:r w:rsidR="001E4C9F">
              <w:rPr>
                <w:sz w:val="24"/>
              </w:rPr>
              <w:t xml:space="preserve"> Дмитрий Александрович, социальный педагог</w:t>
            </w:r>
            <w:r w:rsidR="004766E4">
              <w:rPr>
                <w:sz w:val="24"/>
              </w:rPr>
              <w:t xml:space="preserve">. </w:t>
            </w:r>
          </w:p>
          <w:p w:rsidR="004766E4" w:rsidRDefault="004766E4" w:rsidP="004766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4766E4">
              <w:rPr>
                <w:sz w:val="24"/>
              </w:rPr>
              <w:t>http://cdk-lsy.uralschool.ru/sveden/employees</w:t>
            </w:r>
          </w:p>
        </w:tc>
      </w:tr>
    </w:tbl>
    <w:p w:rsidR="005446C2" w:rsidRDefault="004D433F" w:rsidP="00BF687E">
      <w:pPr>
        <w:pStyle w:val="a4"/>
        <w:numPr>
          <w:ilvl w:val="0"/>
          <w:numId w:val="1"/>
        </w:numPr>
        <w:tabs>
          <w:tab w:val="left" w:pos="623"/>
        </w:tabs>
        <w:spacing w:before="90"/>
        <w:ind w:left="622" w:hanging="360"/>
        <w:rPr>
          <w:sz w:val="24"/>
        </w:rPr>
      </w:pPr>
      <w:r>
        <w:rPr>
          <w:sz w:val="24"/>
        </w:rPr>
        <w:t xml:space="preserve">Ссылки на </w:t>
      </w:r>
      <w:proofErr w:type="spellStart"/>
      <w:r>
        <w:rPr>
          <w:sz w:val="24"/>
        </w:rPr>
        <w:t>интернет-ресурсы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p w:rsidR="005446C2" w:rsidRDefault="006E1C34" w:rsidP="006E1C34">
      <w:pPr>
        <w:spacing w:before="139"/>
        <w:ind w:left="262"/>
        <w:rPr>
          <w:i/>
          <w:sz w:val="11"/>
        </w:rPr>
      </w:pPr>
      <w:r>
        <w:rPr>
          <w:i/>
          <w:sz w:val="24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977"/>
        <w:gridCol w:w="2922"/>
      </w:tblGrid>
      <w:tr w:rsidR="005446C2" w:rsidTr="00855FE1">
        <w:trPr>
          <w:trHeight w:val="415"/>
        </w:trPr>
        <w:tc>
          <w:tcPr>
            <w:tcW w:w="823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77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ресурса</w:t>
            </w:r>
          </w:p>
        </w:tc>
        <w:tc>
          <w:tcPr>
            <w:tcW w:w="2922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Ссылка на ресурс</w:t>
            </w:r>
          </w:p>
        </w:tc>
      </w:tr>
      <w:tr w:rsidR="005446C2" w:rsidTr="00855FE1">
        <w:trPr>
          <w:trHeight w:val="414"/>
        </w:trPr>
        <w:tc>
          <w:tcPr>
            <w:tcW w:w="823" w:type="dxa"/>
            <w:tcMar>
              <w:left w:w="142" w:type="dxa"/>
              <w:right w:w="142" w:type="dxa"/>
            </w:tcMar>
          </w:tcPr>
          <w:p w:rsidR="005446C2" w:rsidRDefault="00E66615" w:rsidP="00E666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77" w:type="dxa"/>
            <w:tcMar>
              <w:left w:w="142" w:type="dxa"/>
              <w:right w:w="142" w:type="dxa"/>
            </w:tcMar>
          </w:tcPr>
          <w:p w:rsidR="005446C2" w:rsidRDefault="00B82856" w:rsidP="00855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Официальный сайт  муниципального бюджетного учреждения «Центр психолого-педагогической, медицинской и социальной помощи»</w:t>
            </w:r>
          </w:p>
        </w:tc>
        <w:tc>
          <w:tcPr>
            <w:tcW w:w="2922" w:type="dxa"/>
            <w:tcMar>
              <w:left w:w="142" w:type="dxa"/>
              <w:right w:w="142" w:type="dxa"/>
            </w:tcMar>
          </w:tcPr>
          <w:p w:rsidR="005446C2" w:rsidRDefault="00B82856">
            <w:pPr>
              <w:pStyle w:val="TableParagraph"/>
              <w:rPr>
                <w:sz w:val="24"/>
              </w:rPr>
            </w:pPr>
            <w:r w:rsidRPr="00B82856">
              <w:rPr>
                <w:sz w:val="24"/>
              </w:rPr>
              <w:t>http://cdk-lsy.uralschool.ru/</w:t>
            </w:r>
          </w:p>
        </w:tc>
      </w:tr>
    </w:tbl>
    <w:p w:rsidR="00F22D67" w:rsidRDefault="00F22D67" w:rsidP="00E66615">
      <w:pPr>
        <w:pStyle w:val="a4"/>
        <w:tabs>
          <w:tab w:val="left" w:pos="623"/>
        </w:tabs>
        <w:ind w:left="622" w:firstLine="0"/>
        <w:rPr>
          <w:sz w:val="24"/>
        </w:rPr>
      </w:pPr>
    </w:p>
    <w:p w:rsidR="005446C2" w:rsidRPr="00D610CB" w:rsidRDefault="004D433F" w:rsidP="00574D84">
      <w:pPr>
        <w:pStyle w:val="a4"/>
        <w:numPr>
          <w:ilvl w:val="0"/>
          <w:numId w:val="1"/>
        </w:numPr>
        <w:tabs>
          <w:tab w:val="left" w:pos="623"/>
        </w:tabs>
        <w:spacing w:before="2" w:after="1"/>
        <w:ind w:left="0" w:firstLine="0"/>
        <w:rPr>
          <w:sz w:val="12"/>
        </w:rPr>
      </w:pPr>
      <w:r>
        <w:rPr>
          <w:sz w:val="24"/>
        </w:rPr>
        <w:t>Список контактов, ответственных за реализацию</w:t>
      </w:r>
      <w:r w:rsidRPr="00D610CB"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70"/>
        <w:gridCol w:w="2929"/>
      </w:tblGrid>
      <w:tr w:rsidR="005446C2" w:rsidTr="00855FE1">
        <w:trPr>
          <w:trHeight w:val="827"/>
        </w:trPr>
        <w:tc>
          <w:tcPr>
            <w:tcW w:w="708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70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Ответственный (ФИО, должность)</w:t>
            </w:r>
          </w:p>
        </w:tc>
        <w:tc>
          <w:tcPr>
            <w:tcW w:w="2929" w:type="dxa"/>
            <w:tcMar>
              <w:left w:w="142" w:type="dxa"/>
              <w:right w:w="142" w:type="dxa"/>
            </w:tcMar>
          </w:tcPr>
          <w:p w:rsidR="005446C2" w:rsidRDefault="004D43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Телефон, электронная</w:t>
            </w:r>
          </w:p>
          <w:p w:rsidR="005446C2" w:rsidRDefault="004D433F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</w:tr>
      <w:tr w:rsidR="00E66615" w:rsidTr="00855FE1">
        <w:trPr>
          <w:trHeight w:val="414"/>
        </w:trPr>
        <w:tc>
          <w:tcPr>
            <w:tcW w:w="708" w:type="dxa"/>
            <w:tcMar>
              <w:left w:w="142" w:type="dxa"/>
              <w:right w:w="142" w:type="dxa"/>
            </w:tcMar>
          </w:tcPr>
          <w:p w:rsidR="00E66615" w:rsidRDefault="00E66615" w:rsidP="00E666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70" w:type="dxa"/>
            <w:tcMar>
              <w:left w:w="142" w:type="dxa"/>
              <w:right w:w="142" w:type="dxa"/>
            </w:tcMar>
          </w:tcPr>
          <w:p w:rsidR="00E66615" w:rsidRDefault="00E66615" w:rsidP="00E6661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Пищаева</w:t>
            </w:r>
            <w:proofErr w:type="spellEnd"/>
            <w:r>
              <w:rPr>
                <w:sz w:val="24"/>
              </w:rPr>
              <w:t xml:space="preserve"> Ольга Викторовна, начальник МКУ «Управление образования»  администрации городского округа «Город Лесной»</w:t>
            </w:r>
          </w:p>
        </w:tc>
        <w:tc>
          <w:tcPr>
            <w:tcW w:w="2929" w:type="dxa"/>
            <w:tcMar>
              <w:left w:w="142" w:type="dxa"/>
              <w:right w:w="142" w:type="dxa"/>
            </w:tcMar>
          </w:tcPr>
          <w:p w:rsidR="00E66615" w:rsidRDefault="00E66615" w:rsidP="001E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834342(43994)</w:t>
            </w:r>
          </w:p>
          <w:p w:rsidR="00E66615" w:rsidRPr="00E66615" w:rsidRDefault="00E66615" w:rsidP="00E6661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pov</w:t>
            </w:r>
            <w:proofErr w:type="spellEnd"/>
            <w:r>
              <w:rPr>
                <w:sz w:val="24"/>
                <w:lang w:val="en-US"/>
              </w:rPr>
              <w:t>@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lesnoy.ru</w:t>
            </w:r>
          </w:p>
        </w:tc>
      </w:tr>
      <w:tr w:rsidR="005446C2" w:rsidTr="00855FE1">
        <w:trPr>
          <w:trHeight w:val="414"/>
        </w:trPr>
        <w:tc>
          <w:tcPr>
            <w:tcW w:w="708" w:type="dxa"/>
            <w:tcMar>
              <w:left w:w="142" w:type="dxa"/>
              <w:right w:w="142" w:type="dxa"/>
            </w:tcMar>
          </w:tcPr>
          <w:p w:rsidR="005446C2" w:rsidRDefault="00E66615" w:rsidP="00E666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70" w:type="dxa"/>
            <w:tcMar>
              <w:left w:w="142" w:type="dxa"/>
              <w:right w:w="142" w:type="dxa"/>
            </w:tcMar>
          </w:tcPr>
          <w:p w:rsidR="00B82856" w:rsidRDefault="00B828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Глушманюк</w:t>
            </w:r>
            <w:proofErr w:type="spellEnd"/>
            <w:r>
              <w:rPr>
                <w:sz w:val="24"/>
              </w:rPr>
              <w:t xml:space="preserve"> Ольга Николаевна, директор муниципального бюдж</w:t>
            </w:r>
            <w:r w:rsidR="001E4C9F">
              <w:rPr>
                <w:sz w:val="24"/>
              </w:rPr>
              <w:t>е</w:t>
            </w:r>
            <w:r>
              <w:rPr>
                <w:sz w:val="24"/>
              </w:rPr>
              <w:t>тного учреждения «Центр психолого-педагогич</w:t>
            </w:r>
            <w:r w:rsidR="001E4C9F">
              <w:rPr>
                <w:sz w:val="24"/>
              </w:rPr>
              <w:t>е</w:t>
            </w:r>
            <w:r>
              <w:rPr>
                <w:sz w:val="24"/>
              </w:rPr>
              <w:t>ской, медицинской и социальной помощи»</w:t>
            </w:r>
          </w:p>
          <w:p w:rsidR="001E4C9F" w:rsidRDefault="001E4C9F">
            <w:pPr>
              <w:pStyle w:val="TableParagraph"/>
              <w:rPr>
                <w:sz w:val="24"/>
              </w:rPr>
            </w:pPr>
          </w:p>
          <w:p w:rsidR="001E4C9F" w:rsidRDefault="001E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29" w:type="dxa"/>
            <w:tcMar>
              <w:left w:w="142" w:type="dxa"/>
              <w:right w:w="142" w:type="dxa"/>
            </w:tcMar>
          </w:tcPr>
          <w:p w:rsidR="00F22D67" w:rsidRDefault="00B82856" w:rsidP="001E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2D67">
              <w:rPr>
                <w:sz w:val="24"/>
              </w:rPr>
              <w:t>834342 (62701)</w:t>
            </w:r>
          </w:p>
          <w:p w:rsidR="00F22D67" w:rsidRDefault="00F22D67" w:rsidP="001E4C9F">
            <w:pPr>
              <w:pStyle w:val="TableParagraph"/>
              <w:rPr>
                <w:sz w:val="24"/>
              </w:rPr>
            </w:pPr>
          </w:p>
          <w:p w:rsidR="005446C2" w:rsidRPr="00B82856" w:rsidRDefault="00B82856" w:rsidP="001E4C9F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cdk@edu</w:t>
            </w:r>
            <w:proofErr w:type="spellEnd"/>
            <w:r w:rsidR="001E4C9F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lesnoy.ru</w:t>
            </w:r>
          </w:p>
        </w:tc>
      </w:tr>
    </w:tbl>
    <w:p w:rsidR="005446C2" w:rsidRDefault="005446C2" w:rsidP="00570AAD">
      <w:pPr>
        <w:pStyle w:val="a3"/>
        <w:spacing w:before="74"/>
        <w:ind w:left="0" w:right="226" w:firstLine="0"/>
        <w:jc w:val="right"/>
      </w:pPr>
    </w:p>
    <w:sectPr w:rsidR="005446C2">
      <w:pgSz w:w="11910" w:h="16840"/>
      <w:pgMar w:top="104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A87"/>
    <w:multiLevelType w:val="hybridMultilevel"/>
    <w:tmpl w:val="BA40DA98"/>
    <w:lvl w:ilvl="0" w:tplc="DDE6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465B"/>
    <w:multiLevelType w:val="hybridMultilevel"/>
    <w:tmpl w:val="91D88822"/>
    <w:lvl w:ilvl="0" w:tplc="099E361A">
      <w:start w:val="1"/>
      <w:numFmt w:val="decimal"/>
      <w:lvlText w:val="%1."/>
      <w:lvlJc w:val="left"/>
      <w:pPr>
        <w:ind w:left="52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9BA045C">
      <w:numFmt w:val="bullet"/>
      <w:lvlText w:val="•"/>
      <w:lvlJc w:val="left"/>
      <w:pPr>
        <w:ind w:left="1218" w:hanging="240"/>
      </w:pPr>
      <w:rPr>
        <w:rFonts w:hint="default"/>
        <w:lang w:val="ru-RU" w:eastAsia="ru-RU" w:bidi="ru-RU"/>
      </w:rPr>
    </w:lvl>
    <w:lvl w:ilvl="2" w:tplc="8C5E7AD4">
      <w:numFmt w:val="bullet"/>
      <w:lvlText w:val="•"/>
      <w:lvlJc w:val="left"/>
      <w:pPr>
        <w:ind w:left="2177" w:hanging="240"/>
      </w:pPr>
      <w:rPr>
        <w:rFonts w:hint="default"/>
        <w:lang w:val="ru-RU" w:eastAsia="ru-RU" w:bidi="ru-RU"/>
      </w:rPr>
    </w:lvl>
    <w:lvl w:ilvl="3" w:tplc="A0BE02FC">
      <w:numFmt w:val="bullet"/>
      <w:lvlText w:val="•"/>
      <w:lvlJc w:val="left"/>
      <w:pPr>
        <w:ind w:left="3135" w:hanging="240"/>
      </w:pPr>
      <w:rPr>
        <w:rFonts w:hint="default"/>
        <w:lang w:val="ru-RU" w:eastAsia="ru-RU" w:bidi="ru-RU"/>
      </w:rPr>
    </w:lvl>
    <w:lvl w:ilvl="4" w:tplc="EE82A482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A6FEE7DA">
      <w:numFmt w:val="bullet"/>
      <w:lvlText w:val="•"/>
      <w:lvlJc w:val="left"/>
      <w:pPr>
        <w:ind w:left="5053" w:hanging="240"/>
      </w:pPr>
      <w:rPr>
        <w:rFonts w:hint="default"/>
        <w:lang w:val="ru-RU" w:eastAsia="ru-RU" w:bidi="ru-RU"/>
      </w:rPr>
    </w:lvl>
    <w:lvl w:ilvl="6" w:tplc="448C203E">
      <w:numFmt w:val="bullet"/>
      <w:lvlText w:val="•"/>
      <w:lvlJc w:val="left"/>
      <w:pPr>
        <w:ind w:left="6011" w:hanging="240"/>
      </w:pPr>
      <w:rPr>
        <w:rFonts w:hint="default"/>
        <w:lang w:val="ru-RU" w:eastAsia="ru-RU" w:bidi="ru-RU"/>
      </w:rPr>
    </w:lvl>
    <w:lvl w:ilvl="7" w:tplc="6E146648">
      <w:numFmt w:val="bullet"/>
      <w:lvlText w:val="•"/>
      <w:lvlJc w:val="left"/>
      <w:pPr>
        <w:ind w:left="6970" w:hanging="240"/>
      </w:pPr>
      <w:rPr>
        <w:rFonts w:hint="default"/>
        <w:lang w:val="ru-RU" w:eastAsia="ru-RU" w:bidi="ru-RU"/>
      </w:rPr>
    </w:lvl>
    <w:lvl w:ilvl="8" w:tplc="6618FBFA">
      <w:numFmt w:val="bullet"/>
      <w:lvlText w:val="•"/>
      <w:lvlJc w:val="left"/>
      <w:pPr>
        <w:ind w:left="7929" w:hanging="240"/>
      </w:pPr>
      <w:rPr>
        <w:rFonts w:hint="default"/>
        <w:lang w:val="ru-RU" w:eastAsia="ru-RU" w:bidi="ru-RU"/>
      </w:rPr>
    </w:lvl>
  </w:abstractNum>
  <w:abstractNum w:abstractNumId="2">
    <w:nsid w:val="0E4F1BA3"/>
    <w:multiLevelType w:val="hybridMultilevel"/>
    <w:tmpl w:val="FB6CE806"/>
    <w:lvl w:ilvl="0" w:tplc="63647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36A1"/>
    <w:multiLevelType w:val="hybridMultilevel"/>
    <w:tmpl w:val="01407580"/>
    <w:lvl w:ilvl="0" w:tplc="9CE6D1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72F7D"/>
    <w:multiLevelType w:val="hybridMultilevel"/>
    <w:tmpl w:val="12E2ED2A"/>
    <w:lvl w:ilvl="0" w:tplc="63647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D74B4"/>
    <w:multiLevelType w:val="hybridMultilevel"/>
    <w:tmpl w:val="91D88822"/>
    <w:lvl w:ilvl="0" w:tplc="099E361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9BA045C">
      <w:numFmt w:val="bullet"/>
      <w:lvlText w:val="•"/>
      <w:lvlJc w:val="left"/>
      <w:pPr>
        <w:ind w:left="1196" w:hanging="240"/>
      </w:pPr>
      <w:rPr>
        <w:rFonts w:hint="default"/>
        <w:lang w:val="ru-RU" w:eastAsia="ru-RU" w:bidi="ru-RU"/>
      </w:rPr>
    </w:lvl>
    <w:lvl w:ilvl="2" w:tplc="8C5E7AD4">
      <w:numFmt w:val="bullet"/>
      <w:lvlText w:val="•"/>
      <w:lvlJc w:val="left"/>
      <w:pPr>
        <w:ind w:left="2155" w:hanging="240"/>
      </w:pPr>
      <w:rPr>
        <w:rFonts w:hint="default"/>
        <w:lang w:val="ru-RU" w:eastAsia="ru-RU" w:bidi="ru-RU"/>
      </w:rPr>
    </w:lvl>
    <w:lvl w:ilvl="3" w:tplc="A0BE02FC">
      <w:numFmt w:val="bullet"/>
      <w:lvlText w:val="•"/>
      <w:lvlJc w:val="left"/>
      <w:pPr>
        <w:ind w:left="3113" w:hanging="240"/>
      </w:pPr>
      <w:rPr>
        <w:rFonts w:hint="default"/>
        <w:lang w:val="ru-RU" w:eastAsia="ru-RU" w:bidi="ru-RU"/>
      </w:rPr>
    </w:lvl>
    <w:lvl w:ilvl="4" w:tplc="EE82A482">
      <w:numFmt w:val="bullet"/>
      <w:lvlText w:val="•"/>
      <w:lvlJc w:val="left"/>
      <w:pPr>
        <w:ind w:left="4072" w:hanging="240"/>
      </w:pPr>
      <w:rPr>
        <w:rFonts w:hint="default"/>
        <w:lang w:val="ru-RU" w:eastAsia="ru-RU" w:bidi="ru-RU"/>
      </w:rPr>
    </w:lvl>
    <w:lvl w:ilvl="5" w:tplc="A6FEE7DA">
      <w:numFmt w:val="bullet"/>
      <w:lvlText w:val="•"/>
      <w:lvlJc w:val="left"/>
      <w:pPr>
        <w:ind w:left="5031" w:hanging="240"/>
      </w:pPr>
      <w:rPr>
        <w:rFonts w:hint="default"/>
        <w:lang w:val="ru-RU" w:eastAsia="ru-RU" w:bidi="ru-RU"/>
      </w:rPr>
    </w:lvl>
    <w:lvl w:ilvl="6" w:tplc="448C203E">
      <w:numFmt w:val="bullet"/>
      <w:lvlText w:val="•"/>
      <w:lvlJc w:val="left"/>
      <w:pPr>
        <w:ind w:left="5989" w:hanging="240"/>
      </w:pPr>
      <w:rPr>
        <w:rFonts w:hint="default"/>
        <w:lang w:val="ru-RU" w:eastAsia="ru-RU" w:bidi="ru-RU"/>
      </w:rPr>
    </w:lvl>
    <w:lvl w:ilvl="7" w:tplc="6E146648">
      <w:numFmt w:val="bullet"/>
      <w:lvlText w:val="•"/>
      <w:lvlJc w:val="left"/>
      <w:pPr>
        <w:ind w:left="6948" w:hanging="240"/>
      </w:pPr>
      <w:rPr>
        <w:rFonts w:hint="default"/>
        <w:lang w:val="ru-RU" w:eastAsia="ru-RU" w:bidi="ru-RU"/>
      </w:rPr>
    </w:lvl>
    <w:lvl w:ilvl="8" w:tplc="6618FBFA">
      <w:numFmt w:val="bullet"/>
      <w:lvlText w:val="•"/>
      <w:lvlJc w:val="left"/>
      <w:pPr>
        <w:ind w:left="7907" w:hanging="240"/>
      </w:pPr>
      <w:rPr>
        <w:rFonts w:hint="default"/>
        <w:lang w:val="ru-RU" w:eastAsia="ru-RU" w:bidi="ru-RU"/>
      </w:rPr>
    </w:lvl>
  </w:abstractNum>
  <w:abstractNum w:abstractNumId="6">
    <w:nsid w:val="1A1714B4"/>
    <w:multiLevelType w:val="hybridMultilevel"/>
    <w:tmpl w:val="8306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146B80"/>
    <w:multiLevelType w:val="hybridMultilevel"/>
    <w:tmpl w:val="D9786DC8"/>
    <w:lvl w:ilvl="0" w:tplc="FB3E1E9C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AAE435C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2" w:tplc="A21CA0C6">
      <w:numFmt w:val="bullet"/>
      <w:lvlText w:val="•"/>
      <w:lvlJc w:val="left"/>
      <w:pPr>
        <w:ind w:left="2369" w:hanging="240"/>
      </w:pPr>
      <w:rPr>
        <w:rFonts w:hint="default"/>
        <w:lang w:val="ru-RU" w:eastAsia="ru-RU" w:bidi="ru-RU"/>
      </w:rPr>
    </w:lvl>
    <w:lvl w:ilvl="3" w:tplc="3A368C92">
      <w:numFmt w:val="bullet"/>
      <w:lvlText w:val="•"/>
      <w:lvlJc w:val="left"/>
      <w:pPr>
        <w:ind w:left="3303" w:hanging="240"/>
      </w:pPr>
      <w:rPr>
        <w:rFonts w:hint="default"/>
        <w:lang w:val="ru-RU" w:eastAsia="ru-RU" w:bidi="ru-RU"/>
      </w:rPr>
    </w:lvl>
    <w:lvl w:ilvl="4" w:tplc="3DAC554E">
      <w:numFmt w:val="bullet"/>
      <w:lvlText w:val="•"/>
      <w:lvlJc w:val="left"/>
      <w:pPr>
        <w:ind w:left="4238" w:hanging="240"/>
      </w:pPr>
      <w:rPr>
        <w:rFonts w:hint="default"/>
        <w:lang w:val="ru-RU" w:eastAsia="ru-RU" w:bidi="ru-RU"/>
      </w:rPr>
    </w:lvl>
    <w:lvl w:ilvl="5" w:tplc="2AB6DB00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2472AE3E">
      <w:numFmt w:val="bullet"/>
      <w:lvlText w:val="•"/>
      <w:lvlJc w:val="left"/>
      <w:pPr>
        <w:ind w:left="6107" w:hanging="240"/>
      </w:pPr>
      <w:rPr>
        <w:rFonts w:hint="default"/>
        <w:lang w:val="ru-RU" w:eastAsia="ru-RU" w:bidi="ru-RU"/>
      </w:rPr>
    </w:lvl>
    <w:lvl w:ilvl="7" w:tplc="06D0C5AE">
      <w:numFmt w:val="bullet"/>
      <w:lvlText w:val="•"/>
      <w:lvlJc w:val="left"/>
      <w:pPr>
        <w:ind w:left="7042" w:hanging="240"/>
      </w:pPr>
      <w:rPr>
        <w:rFonts w:hint="default"/>
        <w:lang w:val="ru-RU" w:eastAsia="ru-RU" w:bidi="ru-RU"/>
      </w:rPr>
    </w:lvl>
    <w:lvl w:ilvl="8" w:tplc="330E0310">
      <w:numFmt w:val="bullet"/>
      <w:lvlText w:val="•"/>
      <w:lvlJc w:val="left"/>
      <w:pPr>
        <w:ind w:left="7977" w:hanging="240"/>
      </w:pPr>
      <w:rPr>
        <w:rFonts w:hint="default"/>
        <w:lang w:val="ru-RU" w:eastAsia="ru-RU" w:bidi="ru-RU"/>
      </w:rPr>
    </w:lvl>
  </w:abstractNum>
  <w:abstractNum w:abstractNumId="8">
    <w:nsid w:val="33383705"/>
    <w:multiLevelType w:val="hybridMultilevel"/>
    <w:tmpl w:val="C4A8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7685B"/>
    <w:multiLevelType w:val="singleLevel"/>
    <w:tmpl w:val="8440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43473C36"/>
    <w:multiLevelType w:val="hybridMultilevel"/>
    <w:tmpl w:val="91D88822"/>
    <w:lvl w:ilvl="0" w:tplc="099E361A">
      <w:start w:val="1"/>
      <w:numFmt w:val="decimal"/>
      <w:lvlText w:val="%1."/>
      <w:lvlJc w:val="left"/>
      <w:pPr>
        <w:ind w:left="26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9BA045C">
      <w:numFmt w:val="bullet"/>
      <w:lvlText w:val="•"/>
      <w:lvlJc w:val="left"/>
      <w:pPr>
        <w:ind w:left="1218" w:hanging="240"/>
      </w:pPr>
      <w:rPr>
        <w:rFonts w:hint="default"/>
        <w:lang w:val="ru-RU" w:eastAsia="ru-RU" w:bidi="ru-RU"/>
      </w:rPr>
    </w:lvl>
    <w:lvl w:ilvl="2" w:tplc="8C5E7AD4">
      <w:numFmt w:val="bullet"/>
      <w:lvlText w:val="•"/>
      <w:lvlJc w:val="left"/>
      <w:pPr>
        <w:ind w:left="2177" w:hanging="240"/>
      </w:pPr>
      <w:rPr>
        <w:rFonts w:hint="default"/>
        <w:lang w:val="ru-RU" w:eastAsia="ru-RU" w:bidi="ru-RU"/>
      </w:rPr>
    </w:lvl>
    <w:lvl w:ilvl="3" w:tplc="A0BE02FC">
      <w:numFmt w:val="bullet"/>
      <w:lvlText w:val="•"/>
      <w:lvlJc w:val="left"/>
      <w:pPr>
        <w:ind w:left="3135" w:hanging="240"/>
      </w:pPr>
      <w:rPr>
        <w:rFonts w:hint="default"/>
        <w:lang w:val="ru-RU" w:eastAsia="ru-RU" w:bidi="ru-RU"/>
      </w:rPr>
    </w:lvl>
    <w:lvl w:ilvl="4" w:tplc="EE82A482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5" w:tplc="A6FEE7DA">
      <w:numFmt w:val="bullet"/>
      <w:lvlText w:val="•"/>
      <w:lvlJc w:val="left"/>
      <w:pPr>
        <w:ind w:left="5053" w:hanging="240"/>
      </w:pPr>
      <w:rPr>
        <w:rFonts w:hint="default"/>
        <w:lang w:val="ru-RU" w:eastAsia="ru-RU" w:bidi="ru-RU"/>
      </w:rPr>
    </w:lvl>
    <w:lvl w:ilvl="6" w:tplc="448C203E">
      <w:numFmt w:val="bullet"/>
      <w:lvlText w:val="•"/>
      <w:lvlJc w:val="left"/>
      <w:pPr>
        <w:ind w:left="6011" w:hanging="240"/>
      </w:pPr>
      <w:rPr>
        <w:rFonts w:hint="default"/>
        <w:lang w:val="ru-RU" w:eastAsia="ru-RU" w:bidi="ru-RU"/>
      </w:rPr>
    </w:lvl>
    <w:lvl w:ilvl="7" w:tplc="6E146648">
      <w:numFmt w:val="bullet"/>
      <w:lvlText w:val="•"/>
      <w:lvlJc w:val="left"/>
      <w:pPr>
        <w:ind w:left="6970" w:hanging="240"/>
      </w:pPr>
      <w:rPr>
        <w:rFonts w:hint="default"/>
        <w:lang w:val="ru-RU" w:eastAsia="ru-RU" w:bidi="ru-RU"/>
      </w:rPr>
    </w:lvl>
    <w:lvl w:ilvl="8" w:tplc="6618FBFA">
      <w:numFmt w:val="bullet"/>
      <w:lvlText w:val="•"/>
      <w:lvlJc w:val="left"/>
      <w:pPr>
        <w:ind w:left="7929" w:hanging="240"/>
      </w:pPr>
      <w:rPr>
        <w:rFonts w:hint="default"/>
        <w:lang w:val="ru-RU" w:eastAsia="ru-RU" w:bidi="ru-RU"/>
      </w:rPr>
    </w:lvl>
  </w:abstractNum>
  <w:abstractNum w:abstractNumId="11">
    <w:nsid w:val="44AC408C"/>
    <w:multiLevelType w:val="multilevel"/>
    <w:tmpl w:val="19727918"/>
    <w:lvl w:ilvl="0">
      <w:start w:val="1"/>
      <w:numFmt w:val="decimal"/>
      <w:lvlText w:val="%1"/>
      <w:lvlJc w:val="left"/>
      <w:pPr>
        <w:ind w:left="1390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8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7" w:hanging="420"/>
      </w:pPr>
      <w:rPr>
        <w:rFonts w:hint="default"/>
        <w:lang w:val="ru-RU" w:eastAsia="ru-RU" w:bidi="ru-RU"/>
      </w:rPr>
    </w:lvl>
  </w:abstractNum>
  <w:abstractNum w:abstractNumId="12">
    <w:nsid w:val="46555D57"/>
    <w:multiLevelType w:val="hybridMultilevel"/>
    <w:tmpl w:val="CA907B34"/>
    <w:lvl w:ilvl="0" w:tplc="F258C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46DF3"/>
    <w:multiLevelType w:val="multilevel"/>
    <w:tmpl w:val="F4786862"/>
    <w:lvl w:ilvl="0">
      <w:start w:val="1"/>
      <w:numFmt w:val="decimal"/>
      <w:lvlText w:val="%1."/>
      <w:lvlJc w:val="left"/>
      <w:pPr>
        <w:ind w:left="121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2" w:hanging="60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600"/>
      </w:pPr>
      <w:rPr>
        <w:rFonts w:hint="default"/>
        <w:lang w:val="ru-RU" w:eastAsia="ru-RU" w:bidi="ru-RU"/>
      </w:rPr>
    </w:lvl>
  </w:abstractNum>
  <w:abstractNum w:abstractNumId="14">
    <w:nsid w:val="52140ECD"/>
    <w:multiLevelType w:val="hybridMultilevel"/>
    <w:tmpl w:val="8ADE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5012F"/>
    <w:multiLevelType w:val="multilevel"/>
    <w:tmpl w:val="D09C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60A0BA2"/>
    <w:multiLevelType w:val="hybridMultilevel"/>
    <w:tmpl w:val="E326D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1D2FC9"/>
    <w:multiLevelType w:val="multilevel"/>
    <w:tmpl w:val="FD7E7FD2"/>
    <w:lvl w:ilvl="0">
      <w:start w:val="2"/>
      <w:numFmt w:val="decimal"/>
      <w:lvlText w:val="%1"/>
      <w:lvlJc w:val="left"/>
      <w:pPr>
        <w:ind w:left="262" w:hanging="61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2" w:hanging="610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26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35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610"/>
      </w:pPr>
      <w:rPr>
        <w:rFonts w:hint="default"/>
        <w:lang w:val="ru-RU" w:eastAsia="ru-RU" w:bidi="ru-RU"/>
      </w:rPr>
    </w:lvl>
  </w:abstractNum>
  <w:abstractNum w:abstractNumId="18">
    <w:nsid w:val="62AF1F63"/>
    <w:multiLevelType w:val="hybridMultilevel"/>
    <w:tmpl w:val="9782E804"/>
    <w:lvl w:ilvl="0" w:tplc="63647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B331AC"/>
    <w:multiLevelType w:val="multilevel"/>
    <w:tmpl w:val="3E186F42"/>
    <w:lvl w:ilvl="0">
      <w:start w:val="1"/>
      <w:numFmt w:val="decimal"/>
      <w:lvlText w:val="%1"/>
      <w:lvlJc w:val="left"/>
      <w:pPr>
        <w:ind w:left="262" w:hanging="42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26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ru-RU" w:bidi="ru-RU"/>
      </w:rPr>
    </w:lvl>
  </w:abstractNum>
  <w:abstractNum w:abstractNumId="20">
    <w:nsid w:val="68C3451A"/>
    <w:multiLevelType w:val="hybridMultilevel"/>
    <w:tmpl w:val="74763B2E"/>
    <w:lvl w:ilvl="0" w:tplc="DAACB0C2">
      <w:numFmt w:val="bullet"/>
      <w:lvlText w:val="-"/>
      <w:lvlJc w:val="left"/>
      <w:pPr>
        <w:ind w:left="262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DAE64A">
      <w:numFmt w:val="bullet"/>
      <w:lvlText w:val="•"/>
      <w:lvlJc w:val="left"/>
      <w:pPr>
        <w:ind w:left="1218" w:hanging="139"/>
      </w:pPr>
      <w:rPr>
        <w:rFonts w:hint="default"/>
        <w:lang w:val="ru-RU" w:eastAsia="ru-RU" w:bidi="ru-RU"/>
      </w:rPr>
    </w:lvl>
    <w:lvl w:ilvl="2" w:tplc="3AC26D76">
      <w:numFmt w:val="bullet"/>
      <w:lvlText w:val="•"/>
      <w:lvlJc w:val="left"/>
      <w:pPr>
        <w:ind w:left="2177" w:hanging="139"/>
      </w:pPr>
      <w:rPr>
        <w:rFonts w:hint="default"/>
        <w:lang w:val="ru-RU" w:eastAsia="ru-RU" w:bidi="ru-RU"/>
      </w:rPr>
    </w:lvl>
    <w:lvl w:ilvl="3" w:tplc="A164EF80">
      <w:numFmt w:val="bullet"/>
      <w:lvlText w:val="•"/>
      <w:lvlJc w:val="left"/>
      <w:pPr>
        <w:ind w:left="3135" w:hanging="139"/>
      </w:pPr>
      <w:rPr>
        <w:rFonts w:hint="default"/>
        <w:lang w:val="ru-RU" w:eastAsia="ru-RU" w:bidi="ru-RU"/>
      </w:rPr>
    </w:lvl>
    <w:lvl w:ilvl="4" w:tplc="C81C5B06">
      <w:numFmt w:val="bullet"/>
      <w:lvlText w:val="•"/>
      <w:lvlJc w:val="left"/>
      <w:pPr>
        <w:ind w:left="4094" w:hanging="139"/>
      </w:pPr>
      <w:rPr>
        <w:rFonts w:hint="default"/>
        <w:lang w:val="ru-RU" w:eastAsia="ru-RU" w:bidi="ru-RU"/>
      </w:rPr>
    </w:lvl>
    <w:lvl w:ilvl="5" w:tplc="90A8008C">
      <w:numFmt w:val="bullet"/>
      <w:lvlText w:val="•"/>
      <w:lvlJc w:val="left"/>
      <w:pPr>
        <w:ind w:left="5053" w:hanging="139"/>
      </w:pPr>
      <w:rPr>
        <w:rFonts w:hint="default"/>
        <w:lang w:val="ru-RU" w:eastAsia="ru-RU" w:bidi="ru-RU"/>
      </w:rPr>
    </w:lvl>
    <w:lvl w:ilvl="6" w:tplc="7C3A2F2C">
      <w:numFmt w:val="bullet"/>
      <w:lvlText w:val="•"/>
      <w:lvlJc w:val="left"/>
      <w:pPr>
        <w:ind w:left="6011" w:hanging="139"/>
      </w:pPr>
      <w:rPr>
        <w:rFonts w:hint="default"/>
        <w:lang w:val="ru-RU" w:eastAsia="ru-RU" w:bidi="ru-RU"/>
      </w:rPr>
    </w:lvl>
    <w:lvl w:ilvl="7" w:tplc="FFB45F5C">
      <w:numFmt w:val="bullet"/>
      <w:lvlText w:val="•"/>
      <w:lvlJc w:val="left"/>
      <w:pPr>
        <w:ind w:left="6970" w:hanging="139"/>
      </w:pPr>
      <w:rPr>
        <w:rFonts w:hint="default"/>
        <w:lang w:val="ru-RU" w:eastAsia="ru-RU" w:bidi="ru-RU"/>
      </w:rPr>
    </w:lvl>
    <w:lvl w:ilvl="8" w:tplc="A0B23D4A">
      <w:numFmt w:val="bullet"/>
      <w:lvlText w:val="•"/>
      <w:lvlJc w:val="left"/>
      <w:pPr>
        <w:ind w:left="7929" w:hanging="139"/>
      </w:pPr>
      <w:rPr>
        <w:rFonts w:hint="default"/>
        <w:lang w:val="ru-RU" w:eastAsia="ru-RU" w:bidi="ru-RU"/>
      </w:rPr>
    </w:lvl>
  </w:abstractNum>
  <w:abstractNum w:abstractNumId="21">
    <w:nsid w:val="6BC41176"/>
    <w:multiLevelType w:val="hybridMultilevel"/>
    <w:tmpl w:val="405E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B5BBD"/>
    <w:multiLevelType w:val="hybridMultilevel"/>
    <w:tmpl w:val="3D74DE0A"/>
    <w:lvl w:ilvl="0" w:tplc="636475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CD955D7"/>
    <w:multiLevelType w:val="hybridMultilevel"/>
    <w:tmpl w:val="9BEA0BFE"/>
    <w:lvl w:ilvl="0" w:tplc="63647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9"/>
  </w:num>
  <w:num w:numId="5">
    <w:abstractNumId w:val="20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21"/>
  </w:num>
  <w:num w:numId="16">
    <w:abstractNumId w:val="22"/>
  </w:num>
  <w:num w:numId="17">
    <w:abstractNumId w:val="10"/>
  </w:num>
  <w:num w:numId="18">
    <w:abstractNumId w:val="6"/>
  </w:num>
  <w:num w:numId="19">
    <w:abstractNumId w:val="14"/>
  </w:num>
  <w:num w:numId="20">
    <w:abstractNumId w:val="5"/>
  </w:num>
  <w:num w:numId="21">
    <w:abstractNumId w:val="9"/>
    <w:lvlOverride w:ilvl="0">
      <w:startOverride w:val="1"/>
    </w:lvlOverride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2"/>
    <w:rsid w:val="000419C2"/>
    <w:rsid w:val="00043E61"/>
    <w:rsid w:val="00067FC5"/>
    <w:rsid w:val="000867AE"/>
    <w:rsid w:val="000A1A44"/>
    <w:rsid w:val="000A36C5"/>
    <w:rsid w:val="000B006F"/>
    <w:rsid w:val="001249CD"/>
    <w:rsid w:val="0013233F"/>
    <w:rsid w:val="0013512F"/>
    <w:rsid w:val="00172EDB"/>
    <w:rsid w:val="00175791"/>
    <w:rsid w:val="001C4DD4"/>
    <w:rsid w:val="001E4C9F"/>
    <w:rsid w:val="001E4F48"/>
    <w:rsid w:val="00210365"/>
    <w:rsid w:val="00215FC5"/>
    <w:rsid w:val="0025178B"/>
    <w:rsid w:val="00256F03"/>
    <w:rsid w:val="0027566D"/>
    <w:rsid w:val="00282090"/>
    <w:rsid w:val="002A6D9A"/>
    <w:rsid w:val="002B5E0E"/>
    <w:rsid w:val="002E0085"/>
    <w:rsid w:val="002E469A"/>
    <w:rsid w:val="002F746C"/>
    <w:rsid w:val="00344750"/>
    <w:rsid w:val="0039784C"/>
    <w:rsid w:val="003A5699"/>
    <w:rsid w:val="003C3541"/>
    <w:rsid w:val="003D36D5"/>
    <w:rsid w:val="003D384C"/>
    <w:rsid w:val="003D62E1"/>
    <w:rsid w:val="003D7D7E"/>
    <w:rsid w:val="003F6E11"/>
    <w:rsid w:val="004218E6"/>
    <w:rsid w:val="00424F73"/>
    <w:rsid w:val="00446DF7"/>
    <w:rsid w:val="00453E23"/>
    <w:rsid w:val="0045462D"/>
    <w:rsid w:val="00475662"/>
    <w:rsid w:val="004766E4"/>
    <w:rsid w:val="004B23A9"/>
    <w:rsid w:val="004D433F"/>
    <w:rsid w:val="004D4E2E"/>
    <w:rsid w:val="004F4021"/>
    <w:rsid w:val="00540EC1"/>
    <w:rsid w:val="005446C2"/>
    <w:rsid w:val="00552EDE"/>
    <w:rsid w:val="005600B7"/>
    <w:rsid w:val="00561FE3"/>
    <w:rsid w:val="00570AAD"/>
    <w:rsid w:val="00574D84"/>
    <w:rsid w:val="00575BC3"/>
    <w:rsid w:val="00580353"/>
    <w:rsid w:val="005810F4"/>
    <w:rsid w:val="005859E8"/>
    <w:rsid w:val="00586528"/>
    <w:rsid w:val="005A6302"/>
    <w:rsid w:val="005C0642"/>
    <w:rsid w:val="005D5821"/>
    <w:rsid w:val="00616F9F"/>
    <w:rsid w:val="0062141D"/>
    <w:rsid w:val="006366CA"/>
    <w:rsid w:val="00673B0D"/>
    <w:rsid w:val="00683A9A"/>
    <w:rsid w:val="006B73DE"/>
    <w:rsid w:val="006E1C34"/>
    <w:rsid w:val="0070431A"/>
    <w:rsid w:val="00741B8E"/>
    <w:rsid w:val="00742157"/>
    <w:rsid w:val="0075251E"/>
    <w:rsid w:val="00756AC0"/>
    <w:rsid w:val="00757117"/>
    <w:rsid w:val="00763F3D"/>
    <w:rsid w:val="00780657"/>
    <w:rsid w:val="007C7C19"/>
    <w:rsid w:val="007D3E43"/>
    <w:rsid w:val="007D63DB"/>
    <w:rsid w:val="007E30CA"/>
    <w:rsid w:val="00816D57"/>
    <w:rsid w:val="008359B5"/>
    <w:rsid w:val="00855FE1"/>
    <w:rsid w:val="0087363E"/>
    <w:rsid w:val="00890B08"/>
    <w:rsid w:val="008A0AA9"/>
    <w:rsid w:val="008B0254"/>
    <w:rsid w:val="008C5E87"/>
    <w:rsid w:val="008E2468"/>
    <w:rsid w:val="008F12D1"/>
    <w:rsid w:val="00903AFF"/>
    <w:rsid w:val="00913985"/>
    <w:rsid w:val="0092170A"/>
    <w:rsid w:val="00925CD6"/>
    <w:rsid w:val="00983647"/>
    <w:rsid w:val="009E0BFE"/>
    <w:rsid w:val="00A10A12"/>
    <w:rsid w:val="00A16349"/>
    <w:rsid w:val="00A238CE"/>
    <w:rsid w:val="00A24095"/>
    <w:rsid w:val="00A26857"/>
    <w:rsid w:val="00A31BCA"/>
    <w:rsid w:val="00AD6420"/>
    <w:rsid w:val="00AE551D"/>
    <w:rsid w:val="00AE72C2"/>
    <w:rsid w:val="00B054D9"/>
    <w:rsid w:val="00B34089"/>
    <w:rsid w:val="00B44D58"/>
    <w:rsid w:val="00B56CC8"/>
    <w:rsid w:val="00B82856"/>
    <w:rsid w:val="00B85E2B"/>
    <w:rsid w:val="00B928BB"/>
    <w:rsid w:val="00BE235A"/>
    <w:rsid w:val="00BF687E"/>
    <w:rsid w:val="00C07A50"/>
    <w:rsid w:val="00C66FDA"/>
    <w:rsid w:val="00C72F1A"/>
    <w:rsid w:val="00C746DA"/>
    <w:rsid w:val="00CF1637"/>
    <w:rsid w:val="00D252AD"/>
    <w:rsid w:val="00D30D24"/>
    <w:rsid w:val="00D41722"/>
    <w:rsid w:val="00D45BB6"/>
    <w:rsid w:val="00D606C5"/>
    <w:rsid w:val="00D610CB"/>
    <w:rsid w:val="00D734F2"/>
    <w:rsid w:val="00DD6691"/>
    <w:rsid w:val="00DD6A5C"/>
    <w:rsid w:val="00DE0241"/>
    <w:rsid w:val="00E07CCC"/>
    <w:rsid w:val="00E42AC4"/>
    <w:rsid w:val="00E64B90"/>
    <w:rsid w:val="00E66615"/>
    <w:rsid w:val="00E8019B"/>
    <w:rsid w:val="00E941DB"/>
    <w:rsid w:val="00EE4123"/>
    <w:rsid w:val="00EF38A1"/>
    <w:rsid w:val="00F22D67"/>
    <w:rsid w:val="00F324B5"/>
    <w:rsid w:val="00F556FB"/>
    <w:rsid w:val="00F72A17"/>
    <w:rsid w:val="00F851E1"/>
    <w:rsid w:val="00FC269D"/>
    <w:rsid w:val="00FC7D01"/>
    <w:rsid w:val="00FD4F96"/>
    <w:rsid w:val="00FE10DF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16" w:right="1086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3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08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6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1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8E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74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41B8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45B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customStyle="1" w:styleId="a9">
    <w:name w:val="Нормальный (таблица)"/>
    <w:basedOn w:val="a"/>
    <w:next w:val="a"/>
    <w:uiPriority w:val="99"/>
    <w:rsid w:val="00D45BB6"/>
    <w:pPr>
      <w:adjustRightInd w:val="0"/>
      <w:jc w:val="both"/>
    </w:pPr>
    <w:rPr>
      <w:rFonts w:ascii="Arial" w:hAnsi="Arial"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D45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3D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16" w:right="1086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3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08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6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1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8E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74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41B8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45B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customStyle="1" w:styleId="a9">
    <w:name w:val="Нормальный (таблица)"/>
    <w:basedOn w:val="a"/>
    <w:next w:val="a"/>
    <w:uiPriority w:val="99"/>
    <w:rsid w:val="00D45BB6"/>
    <w:pPr>
      <w:adjustRightInd w:val="0"/>
      <w:jc w:val="both"/>
    </w:pPr>
    <w:rPr>
      <w:rFonts w:ascii="Arial" w:hAnsi="Arial"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D45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3D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F1DB-14A0-4D7C-A567-A28BFF20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cp:lastPrinted>2018-07-12T07:53:00Z</cp:lastPrinted>
  <dcterms:created xsi:type="dcterms:W3CDTF">2018-07-14T18:52:00Z</dcterms:created>
  <dcterms:modified xsi:type="dcterms:W3CDTF">2018-07-14T18:52:00Z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2018-07-09T00:00:00Z</vt:filetime>
  </property>
</Properties>
</file>