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AF" w:rsidRPr="00F90FCE" w:rsidRDefault="00437BAF" w:rsidP="00437BAF">
      <w:pPr>
        <w:ind w:firstLine="0"/>
        <w:jc w:val="right"/>
        <w:rPr>
          <w:sz w:val="28"/>
          <w:szCs w:val="28"/>
        </w:rPr>
      </w:pPr>
      <w:r w:rsidRPr="00F90FCE">
        <w:rPr>
          <w:sz w:val="28"/>
          <w:szCs w:val="28"/>
        </w:rPr>
        <w:t>Приложение №2</w:t>
      </w:r>
    </w:p>
    <w:p w:rsidR="00437BAF" w:rsidRPr="00F90FCE" w:rsidRDefault="00437BAF" w:rsidP="00437BAF">
      <w:pPr>
        <w:jc w:val="center"/>
        <w:rPr>
          <w:b/>
          <w:sz w:val="28"/>
          <w:szCs w:val="28"/>
        </w:rPr>
      </w:pPr>
    </w:p>
    <w:p w:rsidR="00437BAF" w:rsidRPr="00F90FCE" w:rsidRDefault="00437BAF" w:rsidP="00437BAF">
      <w:pPr>
        <w:jc w:val="center"/>
        <w:rPr>
          <w:b/>
          <w:sz w:val="28"/>
          <w:szCs w:val="28"/>
        </w:rPr>
      </w:pPr>
      <w:r w:rsidRPr="00F90FCE">
        <w:rPr>
          <w:b/>
          <w:sz w:val="28"/>
          <w:szCs w:val="28"/>
        </w:rPr>
        <w:t>Паспорт практики</w:t>
      </w: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37BAF" w:rsidRPr="00F90FCE" w:rsidTr="00437BAF">
        <w:tc>
          <w:tcPr>
            <w:tcW w:w="9605" w:type="dxa"/>
          </w:tcPr>
          <w:p w:rsidR="00437BAF" w:rsidRPr="00F90FCE" w:rsidRDefault="00217C4B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Общегородской проект-конкурс «Мой яркий двор»</w:t>
            </w:r>
          </w:p>
        </w:tc>
      </w:tr>
    </w:tbl>
    <w:p w:rsidR="00437BAF" w:rsidRPr="00F90FCE" w:rsidRDefault="00437BAF" w:rsidP="00437BAF">
      <w:pPr>
        <w:ind w:firstLine="0"/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37BAF" w:rsidRPr="00F90FCE" w:rsidTr="00437BAF">
        <w:tc>
          <w:tcPr>
            <w:tcW w:w="9605" w:type="dxa"/>
          </w:tcPr>
          <w:p w:rsidR="00437BAF" w:rsidRPr="00F90FCE" w:rsidRDefault="00217C4B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Красноярский край, ЗАТО г. Зеленогорск</w:t>
            </w:r>
          </w:p>
        </w:tc>
      </w:tr>
    </w:tbl>
    <w:p w:rsidR="00437BAF" w:rsidRPr="00F90FCE" w:rsidRDefault="00437BAF" w:rsidP="00437BAF">
      <w:pPr>
        <w:ind w:firstLine="0"/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3. Номинация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37BAF" w:rsidRPr="00F90FCE" w:rsidTr="00437BAF">
        <w:tc>
          <w:tcPr>
            <w:tcW w:w="9605" w:type="dxa"/>
          </w:tcPr>
          <w:p w:rsidR="00437BAF" w:rsidRPr="00F90FCE" w:rsidRDefault="002226A3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С</w:t>
            </w:r>
            <w:r w:rsidR="00217C4B" w:rsidRPr="00F90FCE">
              <w:rPr>
                <w:sz w:val="28"/>
                <w:szCs w:val="28"/>
              </w:rPr>
              <w:t>оздание комфортных условий проживания на территории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 xml:space="preserve">4. Предпосылки реализации </w:t>
      </w:r>
    </w:p>
    <w:p w:rsidR="00437BAF" w:rsidRPr="00F90FCE" w:rsidRDefault="00437BAF" w:rsidP="00437BAF">
      <w:pPr>
        <w:ind w:firstLine="0"/>
        <w:rPr>
          <w:i/>
          <w:sz w:val="28"/>
          <w:szCs w:val="28"/>
        </w:rPr>
      </w:pPr>
      <w:r w:rsidRPr="00F90FCE">
        <w:rPr>
          <w:i/>
          <w:sz w:val="28"/>
          <w:szCs w:val="28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37BAF" w:rsidRPr="00F90FCE" w:rsidTr="00437BAF">
        <w:tc>
          <w:tcPr>
            <w:tcW w:w="9605" w:type="dxa"/>
          </w:tcPr>
          <w:p w:rsidR="00217C4B" w:rsidRPr="00F90FCE" w:rsidRDefault="00217C4B" w:rsidP="00217C4B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А) </w:t>
            </w:r>
            <w:proofErr w:type="gramStart"/>
            <w:r w:rsidRPr="00F90FCE">
              <w:rPr>
                <w:sz w:val="28"/>
                <w:szCs w:val="28"/>
              </w:rPr>
              <w:t>В</w:t>
            </w:r>
            <w:proofErr w:type="gramEnd"/>
            <w:r w:rsidRPr="00F90FCE">
              <w:rPr>
                <w:sz w:val="28"/>
                <w:szCs w:val="28"/>
              </w:rPr>
              <w:t xml:space="preserve"> городе большое количество дворов с минимальным благоустройством, и оставшиеся еще с советских времен площадки, которые и морально и физически устарели.</w:t>
            </w:r>
          </w:p>
          <w:p w:rsidR="00217C4B" w:rsidRPr="00F90FCE" w:rsidRDefault="00217C4B" w:rsidP="00217C4B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Б) Сами жители города недостаточно стали уделять внимания своим дворам, перестали разбивать клумбы и цветники. </w:t>
            </w:r>
          </w:p>
          <w:p w:rsidR="00217C4B" w:rsidRPr="00F90FCE" w:rsidRDefault="00217C4B" w:rsidP="00217C4B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В) Наблюдается тенденция минимального или полного отсутствия общения между собой, по-соседски. </w:t>
            </w:r>
          </w:p>
          <w:p w:rsidR="00437BAF" w:rsidRPr="00F90FCE" w:rsidRDefault="00217C4B" w:rsidP="00975153">
            <w:pPr>
              <w:ind w:firstLine="459"/>
              <w:jc w:val="both"/>
              <w:rPr>
                <w:sz w:val="28"/>
                <w:szCs w:val="28"/>
              </w:rPr>
            </w:pPr>
            <w:r w:rsidRPr="00F90FCE">
              <w:rPr>
                <w:rFonts w:eastAsia="Times New Roman"/>
                <w:sz w:val="28"/>
                <w:szCs w:val="28"/>
              </w:rPr>
              <w:t>Поэтому одной из основных задач и стала организация данного проекта-конкурса для привлечения к благоустройству жителей города (общественников), максимальное использование их потенциала для эффективного решения социально значимых проблем города.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37BAF" w:rsidRPr="00F90FCE" w:rsidTr="00437BAF">
        <w:tc>
          <w:tcPr>
            <w:tcW w:w="9605" w:type="dxa"/>
          </w:tcPr>
          <w:p w:rsidR="00437BAF" w:rsidRPr="00F90FCE" w:rsidRDefault="00217C4B" w:rsidP="00217C4B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  <w:lang w:val="en-US"/>
              </w:rPr>
              <w:t xml:space="preserve">  </w:t>
            </w:r>
            <w:r w:rsidRPr="00F90FCE">
              <w:rPr>
                <w:sz w:val="28"/>
                <w:szCs w:val="28"/>
              </w:rPr>
              <w:t>Июнь-декабрь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lastRenderedPageBreak/>
        <w:t xml:space="preserve">6. Показатели социально-экономического развития города, характеризующие положение до внедрения практики </w:t>
      </w:r>
      <w:r w:rsidRPr="00F90FCE">
        <w:rPr>
          <w:i/>
          <w:sz w:val="28"/>
          <w:szCs w:val="28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37BAF" w:rsidRPr="00F90FCE" w:rsidTr="00437BAF">
        <w:tc>
          <w:tcPr>
            <w:tcW w:w="9605" w:type="dxa"/>
          </w:tcPr>
          <w:p w:rsidR="00437BAF" w:rsidRPr="00F90FCE" w:rsidRDefault="00437BAF" w:rsidP="00437BAF">
            <w:pPr>
              <w:rPr>
                <w:sz w:val="28"/>
                <w:szCs w:val="28"/>
              </w:rPr>
            </w:pP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217C4B" w:rsidRPr="00F90FCE" w:rsidRDefault="00437BAF" w:rsidP="00217C4B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7. Цель (цели) и задачи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8682"/>
      </w:tblGrid>
      <w:tr w:rsidR="00217C4B" w:rsidRPr="00F90FCE" w:rsidTr="00943FE2">
        <w:tc>
          <w:tcPr>
            <w:tcW w:w="355" w:type="pct"/>
            <w:shd w:val="clear" w:color="auto" w:fill="auto"/>
            <w:vAlign w:val="center"/>
          </w:tcPr>
          <w:p w:rsidR="00217C4B" w:rsidRPr="00F90FCE" w:rsidRDefault="00217C4B" w:rsidP="00943FE2">
            <w:pPr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217C4B" w:rsidRPr="00F90FCE" w:rsidRDefault="00217C4B" w:rsidP="00217C4B">
            <w:pPr>
              <w:ind w:firstLine="567"/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Описание </w:t>
            </w:r>
          </w:p>
        </w:tc>
      </w:tr>
      <w:tr w:rsidR="00217C4B" w:rsidRPr="00F90FCE" w:rsidTr="00943FE2">
        <w:tc>
          <w:tcPr>
            <w:tcW w:w="355" w:type="pct"/>
            <w:shd w:val="clear" w:color="auto" w:fill="auto"/>
          </w:tcPr>
          <w:p w:rsidR="00217C4B" w:rsidRPr="00F90FCE" w:rsidRDefault="00217C4B" w:rsidP="00217C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217C4B" w:rsidRPr="00F90FCE" w:rsidRDefault="00217C4B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 Благоустройство дворовых и придомовых территорий.</w:t>
            </w:r>
          </w:p>
        </w:tc>
      </w:tr>
      <w:tr w:rsidR="00217C4B" w:rsidRPr="00F90FCE" w:rsidTr="00943FE2">
        <w:tc>
          <w:tcPr>
            <w:tcW w:w="355" w:type="pct"/>
            <w:shd w:val="clear" w:color="auto" w:fill="auto"/>
          </w:tcPr>
          <w:p w:rsidR="00217C4B" w:rsidRPr="00F90FCE" w:rsidRDefault="00217C4B" w:rsidP="00217C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217C4B" w:rsidRPr="00F90FCE" w:rsidRDefault="00217C4B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Общение жителей города (преимущественно соседей по домам) между собой. </w:t>
            </w:r>
          </w:p>
        </w:tc>
      </w:tr>
      <w:tr w:rsidR="00217C4B" w:rsidRPr="00F90FCE" w:rsidTr="00943FE2">
        <w:tc>
          <w:tcPr>
            <w:tcW w:w="355" w:type="pct"/>
            <w:shd w:val="clear" w:color="auto" w:fill="auto"/>
          </w:tcPr>
          <w:p w:rsidR="00217C4B" w:rsidRPr="00F90FCE" w:rsidRDefault="00217C4B" w:rsidP="00217C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217C4B" w:rsidRPr="00F90FCE" w:rsidRDefault="00217C4B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Вовлеченность разных возрастов жителей к поддержанию порядка и красоты сделанной своими руками. Сопричастность к общему делу. </w:t>
            </w:r>
          </w:p>
        </w:tc>
      </w:tr>
      <w:tr w:rsidR="00217C4B" w:rsidRPr="00F90FCE" w:rsidTr="00943FE2">
        <w:tc>
          <w:tcPr>
            <w:tcW w:w="355" w:type="pct"/>
            <w:shd w:val="clear" w:color="auto" w:fill="auto"/>
          </w:tcPr>
          <w:p w:rsidR="00217C4B" w:rsidRPr="00F90FCE" w:rsidRDefault="00217C4B" w:rsidP="00217C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217C4B" w:rsidRPr="00F90FCE" w:rsidRDefault="00217C4B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Повышение активности горожан, общественных объединений и некоммерческих организаций в процессе решения социально значимых проблем в области благоустройства, увеличение числа добровольцев и волонтеров.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217C4B" w:rsidRPr="00F90FCE" w:rsidRDefault="00437BAF" w:rsidP="00217C4B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8.  Возможности, которы</w:t>
      </w:r>
      <w:r w:rsidR="00217C4B" w:rsidRPr="00F90FCE">
        <w:rPr>
          <w:sz w:val="28"/>
          <w:szCs w:val="28"/>
        </w:rPr>
        <w:t>е позволили реализовать практик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640"/>
      </w:tblGrid>
      <w:tr w:rsidR="00217C4B" w:rsidRPr="00F90FCE" w:rsidTr="00975153">
        <w:tc>
          <w:tcPr>
            <w:tcW w:w="377" w:type="pct"/>
            <w:shd w:val="clear" w:color="auto" w:fill="auto"/>
            <w:vAlign w:val="center"/>
          </w:tcPr>
          <w:p w:rsidR="00217C4B" w:rsidRPr="00F90FCE" w:rsidRDefault="00217C4B" w:rsidP="00943FE2">
            <w:pPr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4623" w:type="pct"/>
            <w:shd w:val="clear" w:color="auto" w:fill="auto"/>
            <w:vAlign w:val="center"/>
          </w:tcPr>
          <w:p w:rsidR="00217C4B" w:rsidRPr="00F90FCE" w:rsidRDefault="00217C4B" w:rsidP="00943FE2">
            <w:pPr>
              <w:ind w:firstLine="567"/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Описание возможности</w:t>
            </w:r>
          </w:p>
        </w:tc>
      </w:tr>
      <w:tr w:rsidR="00217C4B" w:rsidRPr="00F90FCE" w:rsidTr="00975153">
        <w:tc>
          <w:tcPr>
            <w:tcW w:w="377" w:type="pct"/>
            <w:shd w:val="clear" w:color="auto" w:fill="auto"/>
          </w:tcPr>
          <w:p w:rsidR="00217C4B" w:rsidRPr="00F90FCE" w:rsidRDefault="00217C4B" w:rsidP="00217C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pct"/>
            <w:shd w:val="clear" w:color="auto" w:fill="auto"/>
          </w:tcPr>
          <w:p w:rsidR="00217C4B" w:rsidRPr="00F90FCE" w:rsidRDefault="00217C4B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Активность жителей Зеленогорска (многие горожане достаточно активны и готовы созидать).</w:t>
            </w:r>
          </w:p>
        </w:tc>
      </w:tr>
      <w:tr w:rsidR="00217C4B" w:rsidRPr="00F90FCE" w:rsidTr="00975153">
        <w:tc>
          <w:tcPr>
            <w:tcW w:w="377" w:type="pct"/>
            <w:shd w:val="clear" w:color="auto" w:fill="auto"/>
          </w:tcPr>
          <w:p w:rsidR="00217C4B" w:rsidRPr="00F90FCE" w:rsidRDefault="00217C4B" w:rsidP="00217C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pct"/>
            <w:shd w:val="clear" w:color="auto" w:fill="auto"/>
          </w:tcPr>
          <w:p w:rsidR="00217C4B" w:rsidRPr="00F90FCE" w:rsidRDefault="00217C4B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Провели опрос, путем анкетирования, среди зеленогорцев. Большинство интервьюированных положительно настроены на участие в конкурсе и готовы подключаться к наведению красоты в собственном дворе. </w:t>
            </w:r>
          </w:p>
        </w:tc>
      </w:tr>
      <w:tr w:rsidR="00217C4B" w:rsidRPr="00F90FCE" w:rsidTr="00975153">
        <w:tc>
          <w:tcPr>
            <w:tcW w:w="377" w:type="pct"/>
            <w:shd w:val="clear" w:color="auto" w:fill="auto"/>
          </w:tcPr>
          <w:p w:rsidR="00217C4B" w:rsidRPr="00F90FCE" w:rsidRDefault="00217C4B" w:rsidP="00217C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pct"/>
            <w:shd w:val="clear" w:color="auto" w:fill="auto"/>
          </w:tcPr>
          <w:p w:rsidR="00217C4B" w:rsidRPr="00F90FCE" w:rsidRDefault="00217C4B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Заинтересованность муниципалитета и лично главы города. </w:t>
            </w:r>
          </w:p>
        </w:tc>
      </w:tr>
      <w:tr w:rsidR="00217C4B" w:rsidRPr="00F90FCE" w:rsidTr="00975153">
        <w:tc>
          <w:tcPr>
            <w:tcW w:w="377" w:type="pct"/>
            <w:shd w:val="clear" w:color="auto" w:fill="auto"/>
          </w:tcPr>
          <w:p w:rsidR="00217C4B" w:rsidRPr="00F90FCE" w:rsidRDefault="00217C4B" w:rsidP="00217C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pct"/>
            <w:shd w:val="clear" w:color="auto" w:fill="auto"/>
          </w:tcPr>
          <w:p w:rsidR="00217C4B" w:rsidRPr="00F90FCE" w:rsidRDefault="00217C4B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Готовность содействовать отдела архитектуры и управляющих жилищных организаций.</w:t>
            </w:r>
          </w:p>
        </w:tc>
      </w:tr>
    </w:tbl>
    <w:p w:rsidR="00217C4B" w:rsidRPr="00F90FCE" w:rsidRDefault="00217C4B" w:rsidP="00437BAF">
      <w:pPr>
        <w:ind w:firstLine="0"/>
        <w:rPr>
          <w:sz w:val="28"/>
          <w:szCs w:val="28"/>
        </w:rPr>
      </w:pPr>
    </w:p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lastRenderedPageBreak/>
        <w:t xml:space="preserve"> 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437BAF" w:rsidRPr="00F90FCE" w:rsidTr="00437BAF">
        <w:tc>
          <w:tcPr>
            <w:tcW w:w="993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Описание подхода</w:t>
            </w:r>
          </w:p>
        </w:tc>
      </w:tr>
      <w:tr w:rsidR="00437BAF" w:rsidRPr="00F90FCE" w:rsidTr="00437BAF">
        <w:tc>
          <w:tcPr>
            <w:tcW w:w="993" w:type="dxa"/>
          </w:tcPr>
          <w:p w:rsidR="00437BAF" w:rsidRPr="00F90FCE" w:rsidRDefault="00437BAF" w:rsidP="00437BAF">
            <w:pPr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437BAF" w:rsidRPr="00F90FCE" w:rsidRDefault="00217C4B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Оказание поддержки и помощи со стороны администрации города, отдела городского хозяйства и службы заказчика. В рамках конкурса для победителя (многоквартирного дома) предусмотрен главный приз – ледяная фигура, снежный городок, горка и предновогодний праздник во дворе.</w:t>
            </w:r>
          </w:p>
        </w:tc>
      </w:tr>
    </w:tbl>
    <w:p w:rsidR="00437BAF" w:rsidRPr="00F90FCE" w:rsidRDefault="00437BAF" w:rsidP="00437BAF">
      <w:pPr>
        <w:ind w:firstLine="0"/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 xml:space="preserve">10. Результаты практики </w:t>
      </w:r>
      <w:r w:rsidRPr="00F90FCE">
        <w:rPr>
          <w:i/>
          <w:sz w:val="28"/>
          <w:szCs w:val="28"/>
        </w:rPr>
        <w:t>(что было достигнуто)</w:t>
      </w:r>
      <w:r w:rsidRPr="00F90FC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421"/>
        <w:gridCol w:w="3991"/>
      </w:tblGrid>
      <w:tr w:rsidR="00437BAF" w:rsidRPr="00F90FCE" w:rsidTr="00437BAF">
        <w:tc>
          <w:tcPr>
            <w:tcW w:w="959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536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Значение показателя</w:t>
            </w:r>
          </w:p>
        </w:tc>
      </w:tr>
      <w:tr w:rsidR="00437BAF" w:rsidRPr="00F90FCE" w:rsidTr="00437BAF">
        <w:tc>
          <w:tcPr>
            <w:tcW w:w="959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37BAF" w:rsidRPr="00F90FCE" w:rsidRDefault="00654151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За четыре года работы проекта-конкурса более 50 дворов (многоквартирных домов) и Десятки участников проекта-конкурса получили в подарок саженцы, садовый инвентарь, практический навык от ландшафтных дизайнеров, подвоз земли для клумб и насаждений, </w:t>
            </w:r>
            <w:r w:rsidR="00D2029B" w:rsidRPr="00F90FCE">
              <w:rPr>
                <w:sz w:val="28"/>
                <w:szCs w:val="28"/>
              </w:rPr>
              <w:t>десятки площадок были благоустроены.</w:t>
            </w:r>
          </w:p>
        </w:tc>
        <w:tc>
          <w:tcPr>
            <w:tcW w:w="4076" w:type="dxa"/>
          </w:tcPr>
          <w:p w:rsidR="00437BAF" w:rsidRPr="00F90FCE" w:rsidRDefault="00D2029B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В трех дворах, окруженных многоквартирными домами, были проведены праздники и установлены ледовые городки.</w:t>
            </w:r>
          </w:p>
        </w:tc>
      </w:tr>
    </w:tbl>
    <w:p w:rsidR="00437BAF" w:rsidRPr="00F90FCE" w:rsidRDefault="00437BAF" w:rsidP="00437BAF">
      <w:pPr>
        <w:ind w:firstLine="0"/>
        <w:rPr>
          <w:sz w:val="28"/>
          <w:szCs w:val="28"/>
        </w:rPr>
      </w:pPr>
    </w:p>
    <w:p w:rsidR="00654151" w:rsidRPr="00F90FCE" w:rsidRDefault="00437BAF" w:rsidP="00654151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11. Участники внедрения практики</w:t>
      </w:r>
      <w:r w:rsidR="00654151" w:rsidRPr="00F90FCE">
        <w:rPr>
          <w:sz w:val="28"/>
          <w:szCs w:val="28"/>
        </w:rPr>
        <w:t xml:space="preserve"> и их роль в процессе внедрения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4839"/>
        <w:gridCol w:w="3313"/>
      </w:tblGrid>
      <w:tr w:rsidR="00654151" w:rsidRPr="00F90FCE" w:rsidTr="00943FE2">
        <w:tc>
          <w:tcPr>
            <w:tcW w:w="355" w:type="pct"/>
            <w:shd w:val="clear" w:color="auto" w:fill="auto"/>
            <w:vAlign w:val="center"/>
          </w:tcPr>
          <w:p w:rsidR="00654151" w:rsidRPr="00F90FCE" w:rsidRDefault="00654151" w:rsidP="00943FE2">
            <w:pPr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654151" w:rsidRPr="00F90FCE" w:rsidRDefault="00654151" w:rsidP="00943FE2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654151" w:rsidRPr="00F90FCE" w:rsidRDefault="00654151" w:rsidP="00943FE2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0357D" w:rsidRPr="00F90FCE" w:rsidTr="0080357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Телерадиокомпания Зеленогорск»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проекта-конкурса</w:t>
            </w:r>
          </w:p>
        </w:tc>
      </w:tr>
      <w:tr w:rsidR="0080357D" w:rsidRPr="00F90FCE" w:rsidTr="0080357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и лично Глава города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Главный партнер проекта</w:t>
            </w:r>
          </w:p>
        </w:tc>
      </w:tr>
      <w:tr w:rsidR="0080357D" w:rsidRPr="00F90FCE" w:rsidTr="0080357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Обычные жители города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придомовых территорий, </w:t>
            </w:r>
            <w:r w:rsidRPr="00F90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балконов, ближайших территорий.</w:t>
            </w:r>
          </w:p>
        </w:tc>
      </w:tr>
      <w:tr w:rsidR="0080357D" w:rsidRPr="00F90FCE" w:rsidTr="0080357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Работники промышленных предприятий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около территории промышленного предприятия</w:t>
            </w:r>
          </w:p>
        </w:tc>
      </w:tr>
      <w:tr w:rsidR="0080357D" w:rsidRPr="00F90FCE" w:rsidTr="0080357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Работники социально-культурных и бюджетных учреждений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создание новых рекреационных зон возле школ, детских садов, объектов культуры и спорта и т.д.</w:t>
            </w:r>
          </w:p>
        </w:tc>
      </w:tr>
      <w:tr w:rsidR="0080357D" w:rsidRPr="00F90FCE" w:rsidTr="0080357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Представители бизнеса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торговли и офисов и т.д. </w:t>
            </w:r>
          </w:p>
        </w:tc>
      </w:tr>
      <w:tr w:rsidR="0080357D" w:rsidRPr="00F90FCE" w:rsidTr="0080357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:rsidR="0080357D" w:rsidRPr="00F90FCE" w:rsidRDefault="0080357D" w:rsidP="0080357D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- МУП «КБУ», </w:t>
            </w:r>
          </w:p>
          <w:p w:rsidR="0080357D" w:rsidRPr="00F90FCE" w:rsidRDefault="0080357D" w:rsidP="0080357D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- МКУ «Управление образования», </w:t>
            </w:r>
          </w:p>
          <w:p w:rsidR="0080357D" w:rsidRPr="00F90FCE" w:rsidRDefault="0080357D" w:rsidP="0080357D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- МКУ «Комитет по делам культуры и молодежной политики», </w:t>
            </w:r>
          </w:p>
          <w:p w:rsidR="0080357D" w:rsidRPr="00F90FCE" w:rsidRDefault="0080357D" w:rsidP="0080357D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D" w:rsidRPr="00F90FCE" w:rsidRDefault="0080357D" w:rsidP="0080357D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массовых мероприятий, оказании благотворительной помощи, предоставлении специализированного инвентаря и саженцев, подвоз земли, проведение мастер-классов и т.д.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094"/>
      </w:tblGrid>
      <w:tr w:rsidR="00437BAF" w:rsidRPr="00F90FCE" w:rsidTr="00437BAF">
        <w:tc>
          <w:tcPr>
            <w:tcW w:w="4361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437BAF" w:rsidRPr="00F90FCE" w:rsidTr="00437BAF">
        <w:tc>
          <w:tcPr>
            <w:tcW w:w="4361" w:type="dxa"/>
          </w:tcPr>
          <w:p w:rsidR="00437BAF" w:rsidRPr="00F90FCE" w:rsidRDefault="0080357D" w:rsidP="00654151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Порядка 70-ти человек (жителей города) ежегодно участвуют в конкурсе, привлекая соседей и знакомых. </w:t>
            </w:r>
          </w:p>
        </w:tc>
        <w:tc>
          <w:tcPr>
            <w:tcW w:w="5210" w:type="dxa"/>
          </w:tcPr>
          <w:p w:rsidR="00437BAF" w:rsidRPr="00F90FCE" w:rsidRDefault="00654151" w:rsidP="00654151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Более 300 человек (</w:t>
            </w:r>
            <w:proofErr w:type="gramStart"/>
            <w:r w:rsidRPr="00F90FCE">
              <w:rPr>
                <w:sz w:val="28"/>
                <w:szCs w:val="28"/>
              </w:rPr>
              <w:t>В</w:t>
            </w:r>
            <w:proofErr w:type="gramEnd"/>
            <w:r w:rsidRPr="00F90FCE">
              <w:rPr>
                <w:sz w:val="28"/>
                <w:szCs w:val="28"/>
              </w:rPr>
              <w:t xml:space="preserve"> трех дворах, окруженных многоквартирными домами, были проведены праздники и установлены ледовые городки, в каждом из дворе в мероприятиях принимали участие более 100 человек)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lastRenderedPageBreak/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37BAF" w:rsidRPr="00F90FCE" w:rsidTr="00437BAF">
        <w:tc>
          <w:tcPr>
            <w:tcW w:w="9571" w:type="dxa"/>
          </w:tcPr>
          <w:p w:rsidR="00437BAF" w:rsidRPr="00F90FCE" w:rsidRDefault="0080357D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Совместных проект телерадиокомпании «Зеленогорск» и администрации города. (с привлечением партнеров)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14. Действия по развертыванию практики</w:t>
      </w:r>
    </w:p>
    <w:p w:rsidR="0080357D" w:rsidRPr="00F90FCE" w:rsidRDefault="0080357D" w:rsidP="00437BAF">
      <w:pPr>
        <w:ind w:firstLine="0"/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i/>
          <w:sz w:val="28"/>
          <w:szCs w:val="28"/>
        </w:rPr>
      </w:pPr>
      <w:r w:rsidRPr="00F90FCE">
        <w:rPr>
          <w:i/>
          <w:sz w:val="28"/>
          <w:szCs w:val="28"/>
        </w:rPr>
        <w:t>Описание перечня мероприятий, которые были предприняты для реализации практики</w:t>
      </w:r>
    </w:p>
    <w:p w:rsidR="0080357D" w:rsidRPr="00F90FCE" w:rsidRDefault="0080357D" w:rsidP="0080357D">
      <w:pPr>
        <w:pStyle w:val="a4"/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566"/>
        <w:gridCol w:w="3116"/>
      </w:tblGrid>
      <w:tr w:rsidR="0080357D" w:rsidRPr="00F90FCE" w:rsidTr="00943FE2">
        <w:tc>
          <w:tcPr>
            <w:tcW w:w="355" w:type="pct"/>
            <w:shd w:val="clear" w:color="auto" w:fill="auto"/>
            <w:vAlign w:val="center"/>
          </w:tcPr>
          <w:p w:rsidR="0080357D" w:rsidRPr="00F90FCE" w:rsidRDefault="0080357D" w:rsidP="00943FE2">
            <w:pPr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80357D" w:rsidRPr="00F90FCE" w:rsidRDefault="0080357D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0357D" w:rsidRPr="00F90FCE" w:rsidRDefault="0080357D" w:rsidP="00943FE2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0357D" w:rsidRPr="00F90FCE" w:rsidTr="00943FE2">
        <w:trPr>
          <w:trHeight w:val="377"/>
        </w:trPr>
        <w:tc>
          <w:tcPr>
            <w:tcW w:w="355" w:type="pct"/>
            <w:shd w:val="clear" w:color="auto" w:fill="auto"/>
          </w:tcPr>
          <w:p w:rsidR="0080357D" w:rsidRPr="00F90FCE" w:rsidRDefault="0080357D" w:rsidP="0080357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Чтобы все было красиво и достойно, мы привлекаем специалистов из сферы ЖКХ, архитектуры, ландшафтных дизайнеров и т.д. При поддержке партнеров оказывается и практическая помощь: доставка земли, инвентаря, посадочного материала или консультация специалиста в той или иной области. </w:t>
            </w:r>
            <w:r w:rsidRPr="00F90F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67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Сотрудники телерадиокомпании «Зеленогорск (организаторы конкурса)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Специалисты комбината благоустройства</w:t>
            </w:r>
          </w:p>
        </w:tc>
      </w:tr>
      <w:tr w:rsidR="0080357D" w:rsidRPr="00F90FCE" w:rsidTr="00943FE2">
        <w:tc>
          <w:tcPr>
            <w:tcW w:w="355" w:type="pct"/>
            <w:shd w:val="clear" w:color="auto" w:fill="auto"/>
          </w:tcPr>
          <w:p w:rsidR="0080357D" w:rsidRPr="00F90FCE" w:rsidRDefault="0080357D" w:rsidP="0080357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Провели опрос жителей о необходимости данного проекта-конкурса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Информацию разместили в городских СМИ (телевидение, радио, газета, социальные сети, интернет порталы)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Провели оргкомитет под председательством главы администрации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Провели встречи с активными жителями города и общественниками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Провели встречи с управляющими компаниями и старшими по домам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летнего периода в новостных сюжетах телекомпании «ТВИН» освещали участников конкурса  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информационное сопровождение в городских СМИ (радио: «Зелёный город», «Русское радио», «Дорожное радио», газета «Панорама», интернет порталы и социальные сети) </w:t>
            </w:r>
          </w:p>
        </w:tc>
        <w:tc>
          <w:tcPr>
            <w:tcW w:w="1667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ТРК «Зеленогорск»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ТРК «Зеленогорск»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Рук. Отдела </w:t>
            </w:r>
            <w:proofErr w:type="spellStart"/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горхозяйства</w:t>
            </w:r>
            <w:proofErr w:type="spellEnd"/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конкурса </w:t>
            </w: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хозяйства. ТРК</w:t>
            </w: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Телекомпания «ТВИН»</w:t>
            </w: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Главные редактора СМИ, ТРК «Зеленогорск»</w:t>
            </w:r>
          </w:p>
        </w:tc>
      </w:tr>
      <w:tr w:rsidR="0080357D" w:rsidRPr="00F90FCE" w:rsidTr="00943FE2">
        <w:tc>
          <w:tcPr>
            <w:tcW w:w="355" w:type="pct"/>
            <w:shd w:val="clear" w:color="auto" w:fill="auto"/>
          </w:tcPr>
          <w:p w:rsidR="0080357D" w:rsidRPr="00F90FCE" w:rsidRDefault="0080357D" w:rsidP="0080357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80357D" w:rsidRPr="00F90FCE" w:rsidRDefault="0080357D" w:rsidP="00943FE2">
            <w:pPr>
              <w:pStyle w:val="a6"/>
              <w:spacing w:before="0" w:beforeAutospacing="0" w:after="0" w:afterAutospacing="0" w:line="363" w:lineRule="atLeast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Так как проект является конкурсным, победители награждаются подарками, все участники благодарственными письмами, а главный победитель многоквартирного дома получает специальный приз от администрации города: перед Новым годом во дворе устанавливают ледяные фигуры, организуют снежный городок и проводят предновогодний праздник двора с играми, конкурсами, театрализацией и бесплатной раздачей горячего чая и сладостей.</w:t>
            </w:r>
          </w:p>
        </w:tc>
        <w:tc>
          <w:tcPr>
            <w:tcW w:w="1667" w:type="pct"/>
            <w:shd w:val="clear" w:color="auto" w:fill="auto"/>
          </w:tcPr>
          <w:p w:rsidR="0080357D" w:rsidRPr="00F90FCE" w:rsidRDefault="0080357D" w:rsidP="00943FE2">
            <w:pPr>
              <w:jc w:val="both"/>
              <w:rPr>
                <w:sz w:val="28"/>
                <w:szCs w:val="28"/>
              </w:rPr>
            </w:pPr>
          </w:p>
          <w:p w:rsidR="0080357D" w:rsidRPr="00F90FCE" w:rsidRDefault="0080357D" w:rsidP="00943FE2">
            <w:pPr>
              <w:jc w:val="both"/>
              <w:rPr>
                <w:sz w:val="28"/>
                <w:szCs w:val="28"/>
              </w:rPr>
            </w:pPr>
          </w:p>
          <w:p w:rsidR="0080357D" w:rsidRPr="00F90FCE" w:rsidRDefault="0080357D" w:rsidP="00943FE2">
            <w:pPr>
              <w:jc w:val="both"/>
              <w:rPr>
                <w:sz w:val="28"/>
                <w:szCs w:val="28"/>
              </w:rPr>
            </w:pPr>
          </w:p>
          <w:p w:rsidR="0080357D" w:rsidRPr="00F90FCE" w:rsidRDefault="0080357D" w:rsidP="00943FE2">
            <w:pPr>
              <w:jc w:val="both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ТРК «Зеленогорск»</w:t>
            </w:r>
          </w:p>
          <w:p w:rsidR="0080357D" w:rsidRPr="00F90FCE" w:rsidRDefault="0080357D" w:rsidP="00943FE2">
            <w:pPr>
              <w:jc w:val="both"/>
              <w:rPr>
                <w:sz w:val="28"/>
                <w:szCs w:val="28"/>
              </w:rPr>
            </w:pPr>
          </w:p>
          <w:p w:rsidR="0080357D" w:rsidRPr="00F90FCE" w:rsidRDefault="0080357D" w:rsidP="00943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15. Нормативно-правовые акты, принятые для обеспечения реализации практики</w:t>
      </w:r>
    </w:p>
    <w:p w:rsidR="00437BAF" w:rsidRPr="00F90FCE" w:rsidRDefault="00437BAF" w:rsidP="00437BAF">
      <w:pPr>
        <w:ind w:firstLine="0"/>
        <w:rPr>
          <w:i/>
          <w:sz w:val="28"/>
          <w:szCs w:val="28"/>
        </w:rPr>
      </w:pPr>
      <w:r w:rsidRPr="00F90FCE">
        <w:rPr>
          <w:i/>
          <w:sz w:val="28"/>
          <w:szCs w:val="28"/>
        </w:rPr>
        <w:t>Принятые НПА</w:t>
      </w:r>
    </w:p>
    <w:p w:rsidR="0080357D" w:rsidRPr="00F90FCE" w:rsidRDefault="0080357D" w:rsidP="0080357D">
      <w:pPr>
        <w:pStyle w:val="a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FCE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738"/>
        <w:gridCol w:w="4414"/>
      </w:tblGrid>
      <w:tr w:rsidR="0080357D" w:rsidRPr="00F90FCE" w:rsidTr="00943FE2">
        <w:tc>
          <w:tcPr>
            <w:tcW w:w="355" w:type="pct"/>
            <w:shd w:val="clear" w:color="auto" w:fill="auto"/>
            <w:vAlign w:val="center"/>
          </w:tcPr>
          <w:p w:rsidR="0080357D" w:rsidRPr="00F90FCE" w:rsidRDefault="0080357D" w:rsidP="00943FE2">
            <w:pPr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80357D" w:rsidRPr="00F90FCE" w:rsidRDefault="0080357D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80357D" w:rsidRPr="00F90FCE" w:rsidRDefault="0080357D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80357D" w:rsidRPr="00F90FCE" w:rsidTr="00943FE2">
        <w:tc>
          <w:tcPr>
            <w:tcW w:w="355" w:type="pct"/>
            <w:shd w:val="clear" w:color="auto" w:fill="auto"/>
          </w:tcPr>
          <w:p w:rsidR="0080357D" w:rsidRPr="00F90FCE" w:rsidRDefault="0080357D" w:rsidP="0080357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 проведении конкурса</w:t>
            </w:r>
          </w:p>
        </w:tc>
        <w:tc>
          <w:tcPr>
            <w:tcW w:w="2503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7D" w:rsidRPr="00F90FCE" w:rsidTr="00943FE2">
        <w:tc>
          <w:tcPr>
            <w:tcW w:w="355" w:type="pct"/>
            <w:shd w:val="clear" w:color="auto" w:fill="auto"/>
          </w:tcPr>
          <w:p w:rsidR="0080357D" w:rsidRPr="00F90FCE" w:rsidRDefault="0080357D" w:rsidP="0080357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Определяется план и сроки проведения</w:t>
            </w:r>
          </w:p>
        </w:tc>
        <w:tc>
          <w:tcPr>
            <w:tcW w:w="2503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57D" w:rsidRPr="00F90FCE" w:rsidRDefault="0080357D" w:rsidP="0080357D">
      <w:pPr>
        <w:pStyle w:val="a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505"/>
        <w:gridCol w:w="4565"/>
      </w:tblGrid>
      <w:tr w:rsidR="00437BAF" w:rsidRPr="00F90FCE" w:rsidTr="00437BAF">
        <w:tc>
          <w:tcPr>
            <w:tcW w:w="817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Описание ресурса</w:t>
            </w:r>
          </w:p>
        </w:tc>
        <w:tc>
          <w:tcPr>
            <w:tcW w:w="5068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437BAF" w:rsidRPr="00F90FCE" w:rsidTr="00437BAF">
        <w:tc>
          <w:tcPr>
            <w:tcW w:w="817" w:type="dxa"/>
          </w:tcPr>
          <w:p w:rsidR="00437BAF" w:rsidRPr="00F90FCE" w:rsidRDefault="0080357D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:rsidR="00437BAF" w:rsidRPr="00F90FCE" w:rsidRDefault="0080357D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Теле и радио эфир (телерадиокомпания «Зеленогорск»)</w:t>
            </w:r>
          </w:p>
        </w:tc>
        <w:tc>
          <w:tcPr>
            <w:tcW w:w="5068" w:type="dxa"/>
          </w:tcPr>
          <w:p w:rsidR="0080357D" w:rsidRPr="00F90FCE" w:rsidRDefault="0080357D" w:rsidP="0080357D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Для распространения информации</w:t>
            </w:r>
          </w:p>
        </w:tc>
      </w:tr>
      <w:tr w:rsidR="0080357D" w:rsidRPr="00F90FCE" w:rsidTr="00437BAF">
        <w:tc>
          <w:tcPr>
            <w:tcW w:w="817" w:type="dxa"/>
          </w:tcPr>
          <w:p w:rsidR="0080357D" w:rsidRPr="00F90FCE" w:rsidRDefault="0080357D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80357D" w:rsidRPr="00F90FCE" w:rsidRDefault="0080357D" w:rsidP="0080357D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 xml:space="preserve">Интерес простых жителей </w:t>
            </w:r>
            <w:proofErr w:type="gramStart"/>
            <w:r w:rsidRPr="00F90FCE">
              <w:rPr>
                <w:sz w:val="28"/>
                <w:szCs w:val="28"/>
              </w:rPr>
              <w:t>к практики</w:t>
            </w:r>
            <w:proofErr w:type="gramEnd"/>
            <w:r w:rsidRPr="00F90F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80357D" w:rsidRPr="00F90FCE" w:rsidRDefault="0080357D" w:rsidP="0080357D">
            <w:pPr>
              <w:rPr>
                <w:sz w:val="28"/>
                <w:szCs w:val="28"/>
              </w:rPr>
            </w:pPr>
          </w:p>
        </w:tc>
      </w:tr>
    </w:tbl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 xml:space="preserve">17. </w:t>
      </w:r>
      <w:proofErr w:type="spellStart"/>
      <w:r w:rsidRPr="00F90FCE">
        <w:rPr>
          <w:sz w:val="28"/>
          <w:szCs w:val="28"/>
        </w:rPr>
        <w:t>Выгодополучатели</w:t>
      </w:r>
      <w:proofErr w:type="spellEnd"/>
      <w:r w:rsidRPr="00F90FCE">
        <w:rPr>
          <w:sz w:val="28"/>
          <w:szCs w:val="28"/>
        </w:rPr>
        <w:t xml:space="preserve"> </w:t>
      </w: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(</w:t>
      </w:r>
      <w:r w:rsidRPr="00F90FCE">
        <w:rPr>
          <w:i/>
          <w:sz w:val="28"/>
          <w:szCs w:val="28"/>
        </w:rPr>
        <w:t>регион, предприниматели, жители т.п.)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566"/>
        <w:gridCol w:w="3116"/>
      </w:tblGrid>
      <w:tr w:rsidR="0080357D" w:rsidRPr="00F90FCE" w:rsidTr="00943FE2">
        <w:tc>
          <w:tcPr>
            <w:tcW w:w="355" w:type="pct"/>
            <w:shd w:val="clear" w:color="auto" w:fill="auto"/>
            <w:vAlign w:val="center"/>
          </w:tcPr>
          <w:p w:rsidR="0080357D" w:rsidRPr="00F90FCE" w:rsidRDefault="0080357D" w:rsidP="00943FE2">
            <w:pPr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80357D" w:rsidRPr="00F90FCE" w:rsidRDefault="0080357D" w:rsidP="00943FE2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0357D" w:rsidRPr="00F90FCE" w:rsidRDefault="0080357D" w:rsidP="00943FE2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80357D" w:rsidRPr="00F90FCE" w:rsidRDefault="0080357D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80357D" w:rsidRPr="00F90FCE" w:rsidTr="00943FE2">
        <w:tc>
          <w:tcPr>
            <w:tcW w:w="355" w:type="pct"/>
            <w:shd w:val="clear" w:color="auto" w:fill="auto"/>
          </w:tcPr>
          <w:p w:rsidR="0080357D" w:rsidRPr="00F90FCE" w:rsidRDefault="0080357D" w:rsidP="0080357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Жители и гости города Зеленогорска</w:t>
            </w:r>
          </w:p>
        </w:tc>
        <w:tc>
          <w:tcPr>
            <w:tcW w:w="1667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возможность сделать каждый двор или иную городскую территорию по-настоящему уютными и комфортными для жизни. 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 xml:space="preserve">18. Затраты на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215"/>
        <w:gridCol w:w="2937"/>
      </w:tblGrid>
      <w:tr w:rsidR="0080357D" w:rsidRPr="00F90FCE" w:rsidTr="00943FE2">
        <w:tc>
          <w:tcPr>
            <w:tcW w:w="355" w:type="pct"/>
            <w:shd w:val="clear" w:color="auto" w:fill="auto"/>
            <w:vAlign w:val="center"/>
          </w:tcPr>
          <w:p w:rsidR="0080357D" w:rsidRPr="00F90FCE" w:rsidRDefault="0080357D" w:rsidP="00943FE2">
            <w:pPr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2932" w:type="pct"/>
            <w:shd w:val="clear" w:color="auto" w:fill="auto"/>
            <w:vAlign w:val="center"/>
          </w:tcPr>
          <w:p w:rsidR="0080357D" w:rsidRPr="00F90FCE" w:rsidRDefault="0080357D" w:rsidP="00943FE2">
            <w:pPr>
              <w:pStyle w:val="a4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80357D" w:rsidRPr="00F90FCE" w:rsidRDefault="0080357D" w:rsidP="00943FE2">
            <w:pPr>
              <w:pStyle w:val="a4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80357D" w:rsidRPr="00F90FCE" w:rsidTr="00943FE2">
        <w:tc>
          <w:tcPr>
            <w:tcW w:w="355" w:type="pct"/>
            <w:shd w:val="clear" w:color="auto" w:fill="auto"/>
          </w:tcPr>
          <w:p w:rsidR="0080357D" w:rsidRPr="00F90FCE" w:rsidRDefault="0080357D" w:rsidP="0080357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Бюджет телерадиокомпании «Зеленогорск» и привлеченные средства партнеров.</w:t>
            </w:r>
          </w:p>
        </w:tc>
        <w:tc>
          <w:tcPr>
            <w:tcW w:w="1713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Порядка 40 тысяч рублей.</w:t>
            </w:r>
          </w:p>
        </w:tc>
      </w:tr>
      <w:tr w:rsidR="0080357D" w:rsidRPr="00F90FCE" w:rsidTr="00943FE2">
        <w:tc>
          <w:tcPr>
            <w:tcW w:w="355" w:type="pct"/>
            <w:shd w:val="clear" w:color="auto" w:fill="auto"/>
          </w:tcPr>
          <w:p w:rsidR="0080357D" w:rsidRPr="00F90FCE" w:rsidRDefault="0080357D" w:rsidP="0080357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Бюджет города (на установку ледяной фигуры)</w:t>
            </w:r>
          </w:p>
        </w:tc>
        <w:tc>
          <w:tcPr>
            <w:tcW w:w="1713" w:type="pct"/>
            <w:shd w:val="clear" w:color="auto" w:fill="auto"/>
          </w:tcPr>
          <w:p w:rsidR="0080357D" w:rsidRPr="00F90FCE" w:rsidRDefault="0080357D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F90FCE">
        <w:rPr>
          <w:i/>
          <w:sz w:val="28"/>
          <w:szCs w:val="28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37BAF" w:rsidRPr="00F90FCE" w:rsidTr="00437BAF">
        <w:tc>
          <w:tcPr>
            <w:tcW w:w="9571" w:type="dxa"/>
          </w:tcPr>
          <w:p w:rsidR="00437BAF" w:rsidRPr="00F90FCE" w:rsidRDefault="00437BAF" w:rsidP="00437BAF">
            <w:pPr>
              <w:rPr>
                <w:sz w:val="28"/>
                <w:szCs w:val="28"/>
              </w:rPr>
            </w:pP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i/>
          <w:sz w:val="28"/>
          <w:szCs w:val="28"/>
        </w:rPr>
      </w:pPr>
      <w:r w:rsidRPr="00F90FCE">
        <w:rPr>
          <w:sz w:val="28"/>
          <w:szCs w:val="28"/>
        </w:rPr>
        <w:t xml:space="preserve">20. Краткая информация о лидере практики/команде проекта </w:t>
      </w:r>
      <w:r w:rsidRPr="00F90FCE">
        <w:rPr>
          <w:i/>
          <w:sz w:val="28"/>
          <w:szCs w:val="28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37BAF" w:rsidRPr="00F90FCE" w:rsidTr="00437BAF">
        <w:tc>
          <w:tcPr>
            <w:tcW w:w="9605" w:type="dxa"/>
          </w:tcPr>
          <w:p w:rsidR="00437BAF" w:rsidRPr="00F90FCE" w:rsidRDefault="00943FE2" w:rsidP="00437BAF">
            <w:pPr>
              <w:rPr>
                <w:sz w:val="28"/>
                <w:szCs w:val="28"/>
                <w:lang w:val="en-US"/>
              </w:rPr>
            </w:pPr>
            <w:r w:rsidRPr="00F90FCE">
              <w:rPr>
                <w:sz w:val="28"/>
                <w:szCs w:val="28"/>
              </w:rPr>
              <w:lastRenderedPageBreak/>
              <w:t>Котенков Виктор Александрович – директор МУП ТРК «Зеленогорск» - автор и координатор конкурса-проекта. 89135908089,</w:t>
            </w:r>
            <w:r w:rsidRPr="00F90FCE">
              <w:rPr>
                <w:sz w:val="28"/>
                <w:szCs w:val="28"/>
                <w:lang w:val="en-US"/>
              </w:rPr>
              <w:t xml:space="preserve"> kotenkov@bk.ru</w:t>
            </w:r>
          </w:p>
        </w:tc>
      </w:tr>
    </w:tbl>
    <w:p w:rsidR="00437BAF" w:rsidRPr="00F90FCE" w:rsidRDefault="00437BAF" w:rsidP="00437BAF">
      <w:pPr>
        <w:rPr>
          <w:sz w:val="28"/>
          <w:szCs w:val="28"/>
        </w:rPr>
      </w:pPr>
    </w:p>
    <w:p w:rsidR="00437BAF" w:rsidRPr="00F90FCE" w:rsidRDefault="00437BAF" w:rsidP="00437BAF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 xml:space="preserve">21. Ссылки на интернет-ресурсы практики </w:t>
      </w:r>
    </w:p>
    <w:p w:rsidR="00437BAF" w:rsidRPr="00F90FCE" w:rsidRDefault="00437BAF" w:rsidP="00437BAF">
      <w:pPr>
        <w:ind w:firstLine="0"/>
        <w:rPr>
          <w:i/>
          <w:sz w:val="28"/>
          <w:szCs w:val="28"/>
        </w:rPr>
      </w:pPr>
      <w:r w:rsidRPr="00F90FCE">
        <w:rPr>
          <w:i/>
          <w:sz w:val="28"/>
          <w:szCs w:val="28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043"/>
        <w:gridCol w:w="3645"/>
      </w:tblGrid>
      <w:tr w:rsidR="00437BAF" w:rsidRPr="00F90FCE" w:rsidTr="00943FE2">
        <w:tc>
          <w:tcPr>
            <w:tcW w:w="709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Наименование ресурса</w:t>
            </w:r>
          </w:p>
        </w:tc>
        <w:tc>
          <w:tcPr>
            <w:tcW w:w="3651" w:type="dxa"/>
          </w:tcPr>
          <w:p w:rsidR="00437BAF" w:rsidRPr="00F90FCE" w:rsidRDefault="00437BAF" w:rsidP="00437BAF">
            <w:pPr>
              <w:ind w:firstLine="0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Ссылка на ресурс</w:t>
            </w:r>
          </w:p>
        </w:tc>
      </w:tr>
      <w:tr w:rsidR="00437BAF" w:rsidRPr="00F90FCE" w:rsidTr="00943FE2">
        <w:tc>
          <w:tcPr>
            <w:tcW w:w="709" w:type="dxa"/>
          </w:tcPr>
          <w:p w:rsidR="00437BAF" w:rsidRPr="00F90FCE" w:rsidRDefault="00437BAF" w:rsidP="00437BA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37BAF" w:rsidRPr="00F90FCE" w:rsidRDefault="00943FE2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Сайт телерадиокомпании</w:t>
            </w:r>
          </w:p>
          <w:p w:rsidR="00943FE2" w:rsidRPr="00F90FCE" w:rsidRDefault="00943FE2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Социальные сети (</w:t>
            </w:r>
            <w:proofErr w:type="spellStart"/>
            <w:r w:rsidRPr="00F90FCE">
              <w:rPr>
                <w:sz w:val="28"/>
                <w:szCs w:val="28"/>
              </w:rPr>
              <w:t>вконтакте</w:t>
            </w:r>
            <w:proofErr w:type="spellEnd"/>
            <w:r w:rsidRPr="00F90FCE">
              <w:rPr>
                <w:sz w:val="28"/>
                <w:szCs w:val="28"/>
              </w:rPr>
              <w:t>, одноклассники)</w:t>
            </w:r>
          </w:p>
        </w:tc>
        <w:tc>
          <w:tcPr>
            <w:tcW w:w="3651" w:type="dxa"/>
          </w:tcPr>
          <w:p w:rsidR="00437BAF" w:rsidRPr="00F90FCE" w:rsidRDefault="00943FE2" w:rsidP="00437BAF">
            <w:pPr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  <w:lang w:val="en-US"/>
              </w:rPr>
              <w:t>www.trkzelenogorsk.ru</w:t>
            </w:r>
          </w:p>
        </w:tc>
      </w:tr>
    </w:tbl>
    <w:p w:rsidR="00437BAF" w:rsidRPr="00F90FCE" w:rsidRDefault="00437BAF" w:rsidP="00437BAF">
      <w:pPr>
        <w:ind w:firstLine="0"/>
        <w:rPr>
          <w:sz w:val="28"/>
          <w:szCs w:val="28"/>
        </w:rPr>
      </w:pPr>
    </w:p>
    <w:p w:rsidR="00437BAF" w:rsidRPr="00F90FCE" w:rsidRDefault="00437BAF" w:rsidP="00943FE2">
      <w:pPr>
        <w:ind w:firstLine="0"/>
        <w:rPr>
          <w:sz w:val="28"/>
          <w:szCs w:val="28"/>
        </w:rPr>
      </w:pPr>
      <w:r w:rsidRPr="00F90FCE">
        <w:rPr>
          <w:sz w:val="28"/>
          <w:szCs w:val="28"/>
        </w:rPr>
        <w:t>22. Список контактов, ответственных за реализацию практики</w:t>
      </w:r>
    </w:p>
    <w:p w:rsidR="00943FE2" w:rsidRPr="00F90FCE" w:rsidRDefault="00943FE2" w:rsidP="00943FE2">
      <w:pPr>
        <w:pStyle w:val="a4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566"/>
        <w:gridCol w:w="3116"/>
      </w:tblGrid>
      <w:tr w:rsidR="00943FE2" w:rsidRPr="00F90FCE" w:rsidTr="00943FE2">
        <w:tc>
          <w:tcPr>
            <w:tcW w:w="355" w:type="pct"/>
            <w:shd w:val="clear" w:color="auto" w:fill="auto"/>
            <w:vAlign w:val="center"/>
          </w:tcPr>
          <w:p w:rsidR="00943FE2" w:rsidRPr="00F90FCE" w:rsidRDefault="00943FE2" w:rsidP="00943FE2">
            <w:pPr>
              <w:jc w:val="center"/>
              <w:rPr>
                <w:sz w:val="28"/>
                <w:szCs w:val="28"/>
              </w:rPr>
            </w:pPr>
            <w:r w:rsidRPr="00F90FCE">
              <w:rPr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943FE2" w:rsidRPr="00F90FCE" w:rsidRDefault="00943FE2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43FE2" w:rsidRPr="00F90FCE" w:rsidRDefault="00943FE2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43FE2" w:rsidRPr="00F90FCE" w:rsidRDefault="00943FE2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943FE2" w:rsidRPr="00F90FCE" w:rsidTr="00943FE2">
        <w:tc>
          <w:tcPr>
            <w:tcW w:w="355" w:type="pct"/>
            <w:shd w:val="clear" w:color="auto" w:fill="auto"/>
          </w:tcPr>
          <w:p w:rsidR="00943FE2" w:rsidRPr="00F90FCE" w:rsidRDefault="00943FE2" w:rsidP="00943FE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943FE2" w:rsidRPr="00F90FCE" w:rsidRDefault="00943FE2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Котенков Виктор Александрович </w:t>
            </w:r>
          </w:p>
          <w:p w:rsidR="00943FE2" w:rsidRPr="00F90FCE" w:rsidRDefault="00943FE2" w:rsidP="00943FE2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Директор МУП ТР</w:t>
            </w:r>
            <w:bookmarkStart w:id="0" w:name="_GoBack"/>
            <w:bookmarkEnd w:id="0"/>
            <w:r w:rsidRPr="00F90FCE">
              <w:rPr>
                <w:rFonts w:ascii="Times New Roman" w:hAnsi="Times New Roman" w:cs="Times New Roman"/>
                <w:sz w:val="28"/>
                <w:szCs w:val="28"/>
              </w:rPr>
              <w:t>К «Зеленогорск»</w:t>
            </w:r>
          </w:p>
        </w:tc>
        <w:tc>
          <w:tcPr>
            <w:tcW w:w="1667" w:type="pct"/>
            <w:shd w:val="clear" w:color="auto" w:fill="auto"/>
          </w:tcPr>
          <w:p w:rsidR="00943FE2" w:rsidRPr="00F90FCE" w:rsidRDefault="00943FE2" w:rsidP="00943FE2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</w:rPr>
              <w:t xml:space="preserve">8-913-590-80-89, </w:t>
            </w:r>
          </w:p>
          <w:p w:rsidR="00943FE2" w:rsidRPr="00F90FCE" w:rsidRDefault="00943FE2" w:rsidP="00943FE2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kotenkov@bk.ru</w:t>
            </w:r>
          </w:p>
        </w:tc>
      </w:tr>
      <w:tr w:rsidR="00943FE2" w:rsidRPr="00F90FCE" w:rsidTr="00943FE2">
        <w:tc>
          <w:tcPr>
            <w:tcW w:w="355" w:type="pct"/>
            <w:shd w:val="clear" w:color="auto" w:fill="auto"/>
          </w:tcPr>
          <w:p w:rsidR="00943FE2" w:rsidRPr="00F90FCE" w:rsidRDefault="00943FE2" w:rsidP="00943FE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943FE2" w:rsidRPr="00F90FCE" w:rsidRDefault="00943FE2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F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Кушнерова Татьяна Александровна</w:t>
            </w:r>
          </w:p>
          <w:p w:rsidR="00943FE2" w:rsidRPr="00F90FCE" w:rsidRDefault="00943FE2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Специальный корреспондент телекомпании «ТВИН»</w:t>
            </w:r>
          </w:p>
        </w:tc>
        <w:tc>
          <w:tcPr>
            <w:tcW w:w="1667" w:type="pct"/>
            <w:shd w:val="clear" w:color="auto" w:fill="auto"/>
          </w:tcPr>
          <w:p w:rsidR="00943FE2" w:rsidRPr="00F90FCE" w:rsidRDefault="00943FE2" w:rsidP="00943FE2">
            <w:pPr>
              <w:pStyle w:val="a4"/>
              <w:ind w:left="0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FCE">
              <w:rPr>
                <w:rStyle w:val="js-phone-numbe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8(39169)20430</w:t>
            </w:r>
          </w:p>
          <w:p w:rsidR="00943FE2" w:rsidRPr="00F90FCE" w:rsidRDefault="00943FE2" w:rsidP="00943FE2">
            <w:pPr>
              <w:pStyle w:val="a4"/>
              <w:ind w:left="0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FCE">
              <w:rPr>
                <w:rStyle w:val="js-phone-numbe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89607631614</w:t>
            </w:r>
            <w:r w:rsidRPr="00F90F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43FE2" w:rsidRPr="00F90FCE" w:rsidRDefault="00F90FCE" w:rsidP="00943FE2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43FE2" w:rsidRPr="00F90FCE">
                <w:rPr>
                  <w:rStyle w:val="a7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tvin@zelenogorsk.ru</w:t>
              </w:r>
            </w:hyperlink>
          </w:p>
        </w:tc>
      </w:tr>
      <w:tr w:rsidR="00943FE2" w:rsidRPr="00F90FCE" w:rsidTr="00943FE2">
        <w:tc>
          <w:tcPr>
            <w:tcW w:w="355" w:type="pct"/>
            <w:shd w:val="clear" w:color="auto" w:fill="auto"/>
          </w:tcPr>
          <w:p w:rsidR="00943FE2" w:rsidRPr="00F90FCE" w:rsidRDefault="00943FE2" w:rsidP="00943FE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943FE2" w:rsidRPr="00F90FCE" w:rsidRDefault="00943FE2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90F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Манушкина</w:t>
            </w:r>
            <w:proofErr w:type="spellEnd"/>
            <w:r w:rsidRPr="00F90F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Оксана Валерьевна</w:t>
            </w:r>
          </w:p>
          <w:p w:rsidR="00943FE2" w:rsidRPr="00F90FCE" w:rsidRDefault="00943FE2" w:rsidP="00943FE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F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специальный корреспондент телекомпании "ТВИН"</w:t>
            </w:r>
          </w:p>
        </w:tc>
        <w:tc>
          <w:tcPr>
            <w:tcW w:w="1667" w:type="pct"/>
            <w:shd w:val="clear" w:color="auto" w:fill="auto"/>
          </w:tcPr>
          <w:p w:rsidR="00943FE2" w:rsidRPr="00F90FCE" w:rsidRDefault="00943FE2" w:rsidP="00943FE2">
            <w:pPr>
              <w:pStyle w:val="a4"/>
              <w:ind w:left="0" w:firstLine="567"/>
              <w:rPr>
                <w:rStyle w:val="js-phone-numbe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F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8(39169)20430</w:t>
            </w:r>
          </w:p>
        </w:tc>
      </w:tr>
    </w:tbl>
    <w:p w:rsidR="00943FE2" w:rsidRPr="00F90FCE" w:rsidRDefault="00943FE2" w:rsidP="00943FE2">
      <w:pPr>
        <w:pStyle w:val="a6"/>
        <w:spacing w:before="0" w:beforeAutospacing="0" w:after="0" w:afterAutospacing="0" w:line="363" w:lineRule="atLeast"/>
        <w:jc w:val="both"/>
        <w:textAlignment w:val="baseline"/>
        <w:rPr>
          <w:sz w:val="28"/>
          <w:szCs w:val="28"/>
        </w:rPr>
      </w:pPr>
    </w:p>
    <w:p w:rsidR="00943FE2" w:rsidRPr="00F90FCE" w:rsidRDefault="00943FE2" w:rsidP="00943FE2">
      <w:pPr>
        <w:ind w:firstLine="0"/>
        <w:rPr>
          <w:sz w:val="28"/>
          <w:szCs w:val="28"/>
        </w:rPr>
      </w:pPr>
    </w:p>
    <w:p w:rsidR="00C10999" w:rsidRPr="00F90FCE" w:rsidRDefault="00C10999">
      <w:pPr>
        <w:rPr>
          <w:sz w:val="28"/>
          <w:szCs w:val="28"/>
        </w:rPr>
      </w:pPr>
    </w:p>
    <w:sectPr w:rsidR="00C10999" w:rsidRPr="00F90FCE" w:rsidSect="00C1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AF"/>
    <w:rsid w:val="00217C4B"/>
    <w:rsid w:val="002226A3"/>
    <w:rsid w:val="00437BAF"/>
    <w:rsid w:val="00654151"/>
    <w:rsid w:val="0080357D"/>
    <w:rsid w:val="00943FE2"/>
    <w:rsid w:val="00975153"/>
    <w:rsid w:val="00994C38"/>
    <w:rsid w:val="00C10999"/>
    <w:rsid w:val="00D2029B"/>
    <w:rsid w:val="00F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78C9-7410-4A3D-AA1C-3038BAF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7C4B"/>
    <w:rPr>
      <w:b/>
      <w:bCs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217C4B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217C4B"/>
    <w:rPr>
      <w:rFonts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80357D"/>
    <w:pPr>
      <w:spacing w:before="100" w:beforeAutospacing="1" w:after="100" w:afterAutospacing="1" w:line="240" w:lineRule="auto"/>
      <w:ind w:firstLine="0"/>
    </w:pPr>
    <w:rPr>
      <w:rFonts w:eastAsia="MS Mincho"/>
      <w:szCs w:val="24"/>
      <w:lang w:eastAsia="ru-RU"/>
    </w:rPr>
  </w:style>
  <w:style w:type="character" w:customStyle="1" w:styleId="js-phone-number">
    <w:name w:val="js-phone-number"/>
    <w:rsid w:val="00943FE2"/>
  </w:style>
  <w:style w:type="character" w:styleId="a7">
    <w:name w:val="Hyperlink"/>
    <w:uiPriority w:val="99"/>
    <w:semiHidden/>
    <w:unhideWhenUsed/>
    <w:rsid w:val="00943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tvin@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https://e.mail.ru/compose?To=tvin@zelenogorsk.ru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Сперанский Михаил Викторович</cp:lastModifiedBy>
  <cp:revision>4</cp:revision>
  <dcterms:created xsi:type="dcterms:W3CDTF">2018-07-23T07:24:00Z</dcterms:created>
  <dcterms:modified xsi:type="dcterms:W3CDTF">2018-07-23T11:35:00Z</dcterms:modified>
</cp:coreProperties>
</file>