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71" w:rsidRPr="00833140" w:rsidRDefault="008B6371" w:rsidP="008B6371">
      <w:pPr>
        <w:pStyle w:val="ab"/>
        <w:shd w:val="clear" w:color="auto" w:fill="FFFFFF"/>
        <w:spacing w:before="0" w:beforeAutospacing="0" w:after="0" w:afterAutospacing="0"/>
        <w:jc w:val="center"/>
      </w:pPr>
    </w:p>
    <w:p w:rsidR="008B6371" w:rsidRPr="00833140" w:rsidRDefault="008B6371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6371" w:rsidRPr="00833140" w:rsidRDefault="008B6371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6371" w:rsidRPr="00833140" w:rsidRDefault="008B6371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3FC5" w:rsidRPr="00833140" w:rsidRDefault="00F03FC5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3FC5" w:rsidRPr="00833140" w:rsidRDefault="00F03FC5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3FC5" w:rsidRPr="00833140" w:rsidRDefault="00F03FC5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3FC5" w:rsidRPr="00833140" w:rsidRDefault="00F03FC5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3FC5" w:rsidRPr="00833140" w:rsidRDefault="00F03FC5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3FC5" w:rsidRDefault="00F03FC5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5D3B" w:rsidRDefault="00855D3B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5D3B" w:rsidRPr="00833140" w:rsidRDefault="00855D3B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3FC5" w:rsidRPr="00833140" w:rsidRDefault="00F03FC5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3FC5" w:rsidRPr="00833140" w:rsidRDefault="00F03FC5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3FC5" w:rsidRPr="00833140" w:rsidRDefault="00F03FC5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6371" w:rsidRPr="00833140" w:rsidRDefault="008B6371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5D3B" w:rsidRPr="005843F8" w:rsidRDefault="00F03FC5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5843F8">
        <w:rPr>
          <w:b/>
          <w:bCs/>
          <w:sz w:val="40"/>
          <w:szCs w:val="40"/>
        </w:rPr>
        <w:t xml:space="preserve">ПОЛОЖЕНИЕ </w:t>
      </w:r>
    </w:p>
    <w:p w:rsidR="008B6371" w:rsidRPr="005843F8" w:rsidRDefault="00F03FC5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5843F8">
        <w:rPr>
          <w:b/>
          <w:bCs/>
          <w:sz w:val="40"/>
          <w:szCs w:val="40"/>
        </w:rPr>
        <w:t xml:space="preserve">О </w:t>
      </w:r>
      <w:r w:rsidR="00855D3B" w:rsidRPr="005843F8">
        <w:rPr>
          <w:b/>
          <w:bCs/>
          <w:sz w:val="40"/>
          <w:szCs w:val="40"/>
        </w:rPr>
        <w:t>СООБЩЕСТВЕ АКТИВНЫХ ГРАЖДАН</w:t>
      </w:r>
    </w:p>
    <w:p w:rsidR="00855D3B" w:rsidRPr="00833140" w:rsidRDefault="00855D3B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5843F8">
        <w:rPr>
          <w:b/>
          <w:bCs/>
          <w:sz w:val="40"/>
          <w:szCs w:val="40"/>
        </w:rPr>
        <w:t>«ГРАЖДАНИН СТРАНЫ РОСАТОМ</w:t>
      </w:r>
      <w:r>
        <w:rPr>
          <w:b/>
          <w:bCs/>
          <w:sz w:val="44"/>
          <w:szCs w:val="44"/>
        </w:rPr>
        <w:t>»</w:t>
      </w:r>
    </w:p>
    <w:p w:rsidR="008B6371" w:rsidRPr="00833140" w:rsidRDefault="008B6371" w:rsidP="008B637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w w:val="104"/>
          <w:sz w:val="44"/>
          <w:szCs w:val="44"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w w:val="104"/>
          <w:sz w:val="44"/>
          <w:szCs w:val="44"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w w:val="104"/>
          <w:sz w:val="44"/>
          <w:szCs w:val="44"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03FC5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55D3B" w:rsidRDefault="00855D3B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55D3B" w:rsidRDefault="00855D3B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55D3B" w:rsidRDefault="00855D3B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55D3B" w:rsidRDefault="00855D3B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55D3B" w:rsidRDefault="00855D3B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55D3B" w:rsidRDefault="00855D3B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55D3B" w:rsidRDefault="00855D3B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55D3B" w:rsidRDefault="00855D3B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55D3B" w:rsidRDefault="00855D3B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55D3B" w:rsidRPr="00833140" w:rsidRDefault="00855D3B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03FC5" w:rsidRPr="00833140" w:rsidRDefault="00F03FC5" w:rsidP="00F03FC5">
      <w:pPr>
        <w:pStyle w:val="ab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833140">
        <w:rPr>
          <w:bCs/>
        </w:rPr>
        <w:t>201</w:t>
      </w:r>
      <w:r w:rsidR="00855D3B">
        <w:rPr>
          <w:bCs/>
        </w:rPr>
        <w:t>7</w:t>
      </w:r>
      <w:r w:rsidRPr="00833140">
        <w:rPr>
          <w:bCs/>
        </w:rPr>
        <w:t>г.</w:t>
      </w:r>
    </w:p>
    <w:p w:rsidR="008B6371" w:rsidRPr="00833140" w:rsidRDefault="008B637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140">
        <w:rPr>
          <w:b/>
          <w:bCs/>
          <w:sz w:val="28"/>
          <w:szCs w:val="28"/>
        </w:rPr>
        <w:br w:type="page"/>
      </w:r>
    </w:p>
    <w:p w:rsidR="008B6371" w:rsidRPr="00833140" w:rsidRDefault="008B6371" w:rsidP="00117F17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33140">
        <w:rPr>
          <w:b/>
          <w:bCs/>
        </w:rPr>
        <w:lastRenderedPageBreak/>
        <w:t>1. ОБЩИЕ ПОЛОЖЕНИЯ</w:t>
      </w:r>
    </w:p>
    <w:p w:rsidR="00117F17" w:rsidRPr="00833140" w:rsidRDefault="00117F17" w:rsidP="00117F17">
      <w:pPr>
        <w:pStyle w:val="ab"/>
        <w:shd w:val="clear" w:color="auto" w:fill="FFFFFF"/>
        <w:spacing w:before="0" w:beforeAutospacing="0" w:after="0" w:afterAutospacing="0"/>
        <w:jc w:val="center"/>
      </w:pPr>
    </w:p>
    <w:p w:rsidR="008B6371" w:rsidRPr="00833140" w:rsidRDefault="008B6371" w:rsidP="00117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833140">
        <w:t>1.1.</w:t>
      </w:r>
      <w:r w:rsidR="009A5F47" w:rsidRPr="00833140">
        <w:t xml:space="preserve"> </w:t>
      </w:r>
      <w:r w:rsidRPr="00833140">
        <w:t>Настоящее положение регулирует</w:t>
      </w:r>
      <w:r w:rsidR="00855D3B" w:rsidRPr="00855D3B">
        <w:t xml:space="preserve"> порядок формирования и работы</w:t>
      </w:r>
      <w:r w:rsidRPr="00833140">
        <w:t xml:space="preserve"> </w:t>
      </w:r>
      <w:r w:rsidR="00855D3B">
        <w:t>сообщества активных граждан «Гражданин страны Росатом»</w:t>
      </w:r>
      <w:r w:rsidR="00855D3B" w:rsidRPr="00833140">
        <w:t xml:space="preserve"> (далее - </w:t>
      </w:r>
      <w:r w:rsidR="00855D3B">
        <w:t>ГСР</w:t>
      </w:r>
      <w:r w:rsidR="00855D3B" w:rsidRPr="00833140">
        <w:t>)</w:t>
      </w:r>
      <w:r w:rsidR="00855D3B">
        <w:t xml:space="preserve"> </w:t>
      </w:r>
      <w:r w:rsidR="00855D3B" w:rsidRPr="00833140">
        <w:t>порядок</w:t>
      </w:r>
      <w:r w:rsidR="00855D3B" w:rsidRPr="00833140">
        <w:t xml:space="preserve"> </w:t>
      </w:r>
      <w:r w:rsidRPr="00833140">
        <w:t xml:space="preserve">вступления и </w:t>
      </w:r>
      <w:r w:rsidR="00855D3B">
        <w:t>исключения</w:t>
      </w:r>
      <w:r w:rsidRPr="00833140">
        <w:t xml:space="preserve"> из состава</w:t>
      </w:r>
      <w:r w:rsidR="00855D3B">
        <w:t xml:space="preserve"> ГСР, требования к участникам ГСР, порядок выдвижения инициатив</w:t>
      </w:r>
      <w:r w:rsidRPr="00833140">
        <w:t>.</w:t>
      </w:r>
    </w:p>
    <w:p w:rsidR="006B06CE" w:rsidRDefault="006B06CE" w:rsidP="008B6371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1.2. </w:t>
      </w:r>
      <w:r w:rsidRPr="006B06CE">
        <w:t xml:space="preserve">В состав </w:t>
      </w:r>
      <w:r>
        <w:t>ГСР</w:t>
      </w:r>
      <w:r w:rsidRPr="006B06CE">
        <w:t xml:space="preserve"> могут входить как </w:t>
      </w:r>
      <w:r>
        <w:t>работники предприятий атомной отрасли</w:t>
      </w:r>
      <w:r w:rsidRPr="006B06CE">
        <w:t>, так и представители предприятий, организаций и учреждений, независимо от форм собственности, представители федеральных и региональных органов власти РФ, общественные деятели, деятели науки, культуры и искусства, образования и спорта,</w:t>
      </w:r>
      <w:r>
        <w:t xml:space="preserve"> жители города,</w:t>
      </w:r>
      <w:r w:rsidRPr="006B06CE">
        <w:t xml:space="preserve"> выразившие поддержку целям и задачам </w:t>
      </w:r>
      <w:r>
        <w:t>ГСР</w:t>
      </w:r>
      <w:r w:rsidRPr="006B06CE">
        <w:t>.</w:t>
      </w:r>
    </w:p>
    <w:p w:rsidR="008B6371" w:rsidRPr="00833140" w:rsidRDefault="008B6371" w:rsidP="008B637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833140">
        <w:t>1.3.</w:t>
      </w:r>
      <w:r w:rsidR="009A5F47" w:rsidRPr="00833140">
        <w:rPr>
          <w:sz w:val="14"/>
          <w:szCs w:val="14"/>
        </w:rPr>
        <w:t xml:space="preserve"> </w:t>
      </w:r>
      <w:r w:rsidR="006B06CE">
        <w:t>Участие</w:t>
      </w:r>
      <w:r w:rsidRPr="00833140">
        <w:t xml:space="preserve"> в </w:t>
      </w:r>
      <w:r w:rsidR="006B06CE">
        <w:t>ГСР</w:t>
      </w:r>
      <w:r w:rsidRPr="00833140">
        <w:t xml:space="preserve"> и выход из не</w:t>
      </w:r>
      <w:r w:rsidR="006B06CE">
        <w:t>го</w:t>
      </w:r>
      <w:r w:rsidRPr="00833140">
        <w:t xml:space="preserve"> осуществляются на добровольной основе.</w:t>
      </w:r>
    </w:p>
    <w:p w:rsidR="008B6371" w:rsidRPr="00833140" w:rsidRDefault="008B6371" w:rsidP="008B637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833140">
        <w:t>1.4.</w:t>
      </w:r>
      <w:r w:rsidR="009A5F47" w:rsidRPr="00833140">
        <w:rPr>
          <w:sz w:val="14"/>
          <w:szCs w:val="14"/>
        </w:rPr>
        <w:t xml:space="preserve"> </w:t>
      </w:r>
      <w:r w:rsidR="00173D40">
        <w:t>Участниками ГСР</w:t>
      </w:r>
      <w:r w:rsidRPr="00833140">
        <w:t xml:space="preserve"> могут быть:</w:t>
      </w:r>
    </w:p>
    <w:p w:rsidR="002D4475" w:rsidRPr="00833140" w:rsidRDefault="002D4475" w:rsidP="002D4475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33140">
        <w:rPr>
          <w:szCs w:val="28"/>
        </w:rPr>
        <w:t xml:space="preserve">граждане Российской Федерации, </w:t>
      </w:r>
    </w:p>
    <w:p w:rsidR="002D4475" w:rsidRPr="00833140" w:rsidRDefault="002D4475" w:rsidP="002D4475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33140">
        <w:rPr>
          <w:szCs w:val="28"/>
        </w:rPr>
        <w:t>иностранные граждане и лица без гражданства, законно находящиеся на территории Российской Федерации</w:t>
      </w:r>
      <w:r w:rsidR="00FB550E">
        <w:rPr>
          <w:szCs w:val="28"/>
        </w:rPr>
        <w:t>,</w:t>
      </w:r>
    </w:p>
    <w:p w:rsidR="002D4475" w:rsidRPr="00833140" w:rsidRDefault="002D4475" w:rsidP="008B637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833140">
        <w:rPr>
          <w:szCs w:val="28"/>
        </w:rPr>
        <w:t xml:space="preserve">разделяющие цели и задачи </w:t>
      </w:r>
      <w:r w:rsidR="00173D40">
        <w:rPr>
          <w:szCs w:val="28"/>
        </w:rPr>
        <w:t>ГСР.</w:t>
      </w:r>
    </w:p>
    <w:p w:rsidR="002D4475" w:rsidRPr="00833140" w:rsidRDefault="002D4475" w:rsidP="008B637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833140">
        <w:rPr>
          <w:szCs w:val="28"/>
        </w:rPr>
        <w:t xml:space="preserve">1.5. </w:t>
      </w:r>
      <w:r w:rsidR="00173D40">
        <w:rPr>
          <w:szCs w:val="28"/>
        </w:rPr>
        <w:t>Участники ГСР</w:t>
      </w:r>
      <w:r w:rsidRPr="00833140">
        <w:rPr>
          <w:szCs w:val="28"/>
        </w:rPr>
        <w:t xml:space="preserve"> имеют равные права и </w:t>
      </w:r>
      <w:proofErr w:type="gramStart"/>
      <w:r w:rsidRPr="00833140">
        <w:rPr>
          <w:szCs w:val="28"/>
        </w:rPr>
        <w:t>несут равные обязанности</w:t>
      </w:r>
      <w:proofErr w:type="gramEnd"/>
      <w:r w:rsidRPr="00833140">
        <w:rPr>
          <w:szCs w:val="28"/>
        </w:rPr>
        <w:t>.</w:t>
      </w:r>
    </w:p>
    <w:p w:rsidR="00B03A20" w:rsidRPr="00833140" w:rsidRDefault="00F7404B" w:rsidP="002D4475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140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173D4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3A20" w:rsidRPr="00833140">
        <w:rPr>
          <w:rFonts w:ascii="Times New Roman" w:eastAsia="Times New Roman" w:hAnsi="Times New Roman" w:cs="Times New Roman"/>
          <w:sz w:val="24"/>
          <w:szCs w:val="24"/>
        </w:rPr>
        <w:t xml:space="preserve"> Вступление в </w:t>
      </w:r>
      <w:r w:rsidR="00173D40"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B03A20" w:rsidRPr="00833140">
        <w:rPr>
          <w:rFonts w:ascii="Times New Roman" w:eastAsia="Times New Roman" w:hAnsi="Times New Roman" w:cs="Times New Roman"/>
          <w:sz w:val="24"/>
          <w:szCs w:val="24"/>
        </w:rPr>
        <w:t xml:space="preserve"> и выход из состава е</w:t>
      </w:r>
      <w:r w:rsidR="00173D4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B03A20" w:rsidRPr="0083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D40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B03A20" w:rsidRPr="0083314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основании принципа добровольности.</w:t>
      </w:r>
    </w:p>
    <w:p w:rsidR="00B03A20" w:rsidRPr="00833140" w:rsidRDefault="00B03A20" w:rsidP="002D4475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140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FB550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404B" w:rsidRPr="0083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D40">
        <w:rPr>
          <w:rFonts w:ascii="Times New Roman" w:eastAsia="Times New Roman" w:hAnsi="Times New Roman" w:cs="Times New Roman"/>
          <w:sz w:val="24"/>
          <w:szCs w:val="24"/>
        </w:rPr>
        <w:t>Участие в ГСР</w:t>
      </w:r>
      <w:r w:rsidR="00F7404B" w:rsidRPr="00833140">
        <w:rPr>
          <w:rFonts w:ascii="Times New Roman" w:eastAsia="Times New Roman" w:hAnsi="Times New Roman" w:cs="Times New Roman"/>
          <w:sz w:val="24"/>
          <w:szCs w:val="24"/>
        </w:rPr>
        <w:t xml:space="preserve"> не является препятствием для </w:t>
      </w:r>
      <w:r w:rsidR="00173D40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="00F7404B" w:rsidRPr="00833140">
        <w:rPr>
          <w:rFonts w:ascii="Times New Roman" w:eastAsia="Times New Roman" w:hAnsi="Times New Roman" w:cs="Times New Roman"/>
          <w:sz w:val="24"/>
          <w:szCs w:val="24"/>
        </w:rPr>
        <w:t xml:space="preserve"> в других профессиональных организациях и общественных объединениях.</w:t>
      </w:r>
    </w:p>
    <w:p w:rsidR="00F7404B" w:rsidRPr="00833140" w:rsidRDefault="00F7404B" w:rsidP="002D4475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6CE" w:rsidRPr="00A30583" w:rsidRDefault="006B06CE" w:rsidP="006B06CE">
      <w:pPr>
        <w:pStyle w:val="a9"/>
        <w:numPr>
          <w:ilvl w:val="0"/>
          <w:numId w:val="12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0583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="00A30583">
        <w:rPr>
          <w:rFonts w:ascii="Times New Roman" w:eastAsia="Calibri" w:hAnsi="Times New Roman" w:cs="Times New Roman"/>
          <w:b/>
          <w:sz w:val="24"/>
          <w:szCs w:val="24"/>
        </w:rPr>
        <w:t>ГСР</w:t>
      </w:r>
    </w:p>
    <w:p w:rsidR="006B06CE" w:rsidRPr="006B06CE" w:rsidRDefault="006B06CE" w:rsidP="006B0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06CE" w:rsidRPr="00D5300C" w:rsidRDefault="006B06CE" w:rsidP="00502C97">
      <w:pPr>
        <w:pStyle w:val="a9"/>
        <w:numPr>
          <w:ilvl w:val="1"/>
          <w:numId w:val="12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D5300C">
        <w:rPr>
          <w:rFonts w:ascii="Times New Roman" w:eastAsia="Calibri" w:hAnsi="Times New Roman" w:cs="Times New Roman"/>
          <w:sz w:val="24"/>
          <w:szCs w:val="24"/>
        </w:rPr>
        <w:t xml:space="preserve">Основной целью </w:t>
      </w:r>
      <w:r w:rsidR="00173D40" w:rsidRPr="00D5300C">
        <w:rPr>
          <w:rFonts w:ascii="Times New Roman" w:eastAsia="Calibri" w:hAnsi="Times New Roman" w:cs="Times New Roman"/>
          <w:sz w:val="24"/>
          <w:szCs w:val="24"/>
        </w:rPr>
        <w:t>ГСР</w:t>
      </w:r>
      <w:r w:rsidRPr="00D5300C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="003B07E6" w:rsidRPr="00D5300C">
        <w:rPr>
          <w:rFonts w:ascii="Times New Roman" w:eastAsia="Calibri" w:hAnsi="Times New Roman" w:cs="Times New Roman"/>
          <w:sz w:val="24"/>
          <w:szCs w:val="24"/>
        </w:rPr>
        <w:t xml:space="preserve">взаимодействие с местными органами власти и общественными организациями в регионах расположения объектов атомной </w:t>
      </w:r>
      <w:r w:rsidR="00E315B9" w:rsidRPr="00D5300C">
        <w:rPr>
          <w:rFonts w:ascii="Times New Roman" w:eastAsia="Calibri" w:hAnsi="Times New Roman" w:cs="Times New Roman"/>
          <w:sz w:val="24"/>
          <w:szCs w:val="24"/>
        </w:rPr>
        <w:t>отрасли</w:t>
      </w:r>
      <w:r w:rsidR="003B07E6" w:rsidRPr="00D5300C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E315B9" w:rsidRPr="00D5300C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совершенствованию форм и методов муниципального управления, </w:t>
      </w:r>
      <w:r w:rsidR="003B07E6" w:rsidRPr="00D5300C">
        <w:rPr>
          <w:rFonts w:ascii="Times New Roman" w:eastAsia="Calibri" w:hAnsi="Times New Roman" w:cs="Times New Roman"/>
          <w:sz w:val="24"/>
          <w:szCs w:val="24"/>
        </w:rPr>
        <w:t xml:space="preserve">созданию благоприятного общественно-политического и социально-экономического климата, способствующего эффективному развитию регионов </w:t>
      </w:r>
      <w:r w:rsidR="00E315B9" w:rsidRPr="00D5300C">
        <w:rPr>
          <w:rFonts w:ascii="Times New Roman" w:eastAsia="Calibri" w:hAnsi="Times New Roman" w:cs="Times New Roman"/>
          <w:sz w:val="24"/>
          <w:szCs w:val="24"/>
        </w:rPr>
        <w:t>присутствия атомной отрасли</w:t>
      </w:r>
      <w:r w:rsidRPr="00D530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06CE" w:rsidRPr="00D5300C" w:rsidRDefault="006B06CE" w:rsidP="00502C97">
      <w:pPr>
        <w:pStyle w:val="a9"/>
        <w:numPr>
          <w:ilvl w:val="1"/>
          <w:numId w:val="12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D5300C">
        <w:rPr>
          <w:rFonts w:ascii="Times New Roman" w:eastAsia="Calibri" w:hAnsi="Times New Roman" w:cs="Times New Roman"/>
          <w:sz w:val="24"/>
          <w:szCs w:val="24"/>
        </w:rPr>
        <w:t xml:space="preserve">Задачами </w:t>
      </w:r>
      <w:r w:rsidR="00BA7043" w:rsidRPr="00D5300C">
        <w:rPr>
          <w:rFonts w:ascii="Times New Roman" w:eastAsia="Calibri" w:hAnsi="Times New Roman" w:cs="Times New Roman"/>
          <w:sz w:val="24"/>
          <w:szCs w:val="24"/>
        </w:rPr>
        <w:t>ГСР</w:t>
      </w:r>
      <w:r w:rsidRPr="00D5300C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6B06CE" w:rsidRPr="006B06CE" w:rsidRDefault="00BA7043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A7043">
        <w:rPr>
          <w:rFonts w:ascii="Times New Roman" w:eastAsia="Calibri" w:hAnsi="Times New Roman" w:cs="Times New Roman"/>
          <w:sz w:val="24"/>
          <w:szCs w:val="24"/>
        </w:rPr>
        <w:t xml:space="preserve">рганизация эффективного взаимодействия </w:t>
      </w:r>
      <w:r w:rsidR="00FB550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3E6B6E" w:rsidRPr="00BA7043">
        <w:rPr>
          <w:rFonts w:ascii="Times New Roman" w:eastAsia="Calibri" w:hAnsi="Times New Roman" w:cs="Times New Roman"/>
          <w:sz w:val="24"/>
          <w:szCs w:val="24"/>
        </w:rPr>
        <w:t>органами власти</w:t>
      </w:r>
      <w:r w:rsidR="003E6B6E">
        <w:rPr>
          <w:rFonts w:ascii="Times New Roman" w:eastAsia="Calibri" w:hAnsi="Times New Roman" w:cs="Times New Roman"/>
          <w:sz w:val="24"/>
          <w:szCs w:val="24"/>
        </w:rPr>
        <w:t>,</w:t>
      </w:r>
      <w:r w:rsidRPr="00BA7043">
        <w:rPr>
          <w:rFonts w:ascii="Times New Roman" w:eastAsia="Calibri" w:hAnsi="Times New Roman" w:cs="Times New Roman"/>
          <w:sz w:val="24"/>
          <w:szCs w:val="24"/>
        </w:rPr>
        <w:t xml:space="preserve"> общественными организациями и с соответствующими структурами предприятий</w:t>
      </w:r>
      <w:r w:rsidR="006B06CE" w:rsidRPr="006B06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6B6E" w:rsidRDefault="003E6B6E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3E6B6E">
        <w:rPr>
          <w:rFonts w:ascii="Times New Roman" w:eastAsia="Calibri" w:hAnsi="Times New Roman" w:cs="Times New Roman"/>
          <w:sz w:val="24"/>
          <w:szCs w:val="24"/>
        </w:rPr>
        <w:t xml:space="preserve">овлечение </w:t>
      </w:r>
      <w:r w:rsidRPr="003E6B6E">
        <w:rPr>
          <w:rFonts w:ascii="Times New Roman" w:eastAsia="Calibri" w:hAnsi="Times New Roman" w:cs="Times New Roman"/>
          <w:sz w:val="24"/>
          <w:szCs w:val="24"/>
        </w:rPr>
        <w:t>местных органов власти</w:t>
      </w:r>
      <w:r w:rsidRPr="003E6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общественных организаций </w:t>
      </w:r>
      <w:r w:rsidRPr="003E6B6E">
        <w:rPr>
          <w:rFonts w:ascii="Times New Roman" w:eastAsia="Calibri" w:hAnsi="Times New Roman" w:cs="Times New Roman"/>
          <w:sz w:val="24"/>
          <w:szCs w:val="24"/>
        </w:rPr>
        <w:t xml:space="preserve"> в совместную деятельность по формированию позитивного социально-политического климата в регионах расположения объектов атомной отрас</w:t>
      </w:r>
      <w:r>
        <w:rPr>
          <w:rFonts w:ascii="Times New Roman" w:eastAsia="Calibri" w:hAnsi="Times New Roman" w:cs="Times New Roman"/>
          <w:sz w:val="24"/>
          <w:szCs w:val="24"/>
        </w:rPr>
        <w:t>ли.</w:t>
      </w:r>
    </w:p>
    <w:p w:rsidR="003E6B6E" w:rsidRDefault="003E6B6E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и укрепление сотрудничества между участниками ГСР и органами местного самоуправления.</w:t>
      </w:r>
    </w:p>
    <w:p w:rsidR="00BA7043" w:rsidRDefault="00BA7043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BA7043">
        <w:rPr>
          <w:rFonts w:ascii="Times New Roman" w:eastAsia="Calibri" w:hAnsi="Times New Roman" w:cs="Times New Roman"/>
          <w:sz w:val="24"/>
          <w:szCs w:val="24"/>
        </w:rPr>
        <w:t>оординация деятельности</w:t>
      </w:r>
      <w:r w:rsidR="003E6B6E">
        <w:rPr>
          <w:rFonts w:ascii="Times New Roman" w:eastAsia="Calibri" w:hAnsi="Times New Roman" w:cs="Times New Roman"/>
          <w:sz w:val="24"/>
          <w:szCs w:val="24"/>
        </w:rPr>
        <w:t xml:space="preserve"> участников ГСР и органов местного самоуправления.</w:t>
      </w:r>
    </w:p>
    <w:p w:rsidR="006B06CE" w:rsidRPr="006B06CE" w:rsidRDefault="006B06CE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6CE">
        <w:rPr>
          <w:rFonts w:ascii="Times New Roman" w:eastAsia="Calibri" w:hAnsi="Times New Roman" w:cs="Times New Roman"/>
          <w:sz w:val="24"/>
          <w:szCs w:val="24"/>
        </w:rPr>
        <w:t xml:space="preserve">Оказание содействия повышению авторитета и имиджа </w:t>
      </w:r>
      <w:proofErr w:type="spellStart"/>
      <w:r w:rsidR="00BA7043">
        <w:rPr>
          <w:rFonts w:ascii="Times New Roman" w:eastAsia="Calibri" w:hAnsi="Times New Roman" w:cs="Times New Roman"/>
          <w:sz w:val="24"/>
          <w:szCs w:val="24"/>
        </w:rPr>
        <w:t>Госкорпорации</w:t>
      </w:r>
      <w:proofErr w:type="spellEnd"/>
      <w:r w:rsidR="00BA7043">
        <w:rPr>
          <w:rFonts w:ascii="Times New Roman" w:eastAsia="Calibri" w:hAnsi="Times New Roman" w:cs="Times New Roman"/>
          <w:sz w:val="24"/>
          <w:szCs w:val="24"/>
        </w:rPr>
        <w:t xml:space="preserve"> «Росатом»</w:t>
      </w:r>
      <w:r w:rsidRPr="006B06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06CE" w:rsidRPr="006B06CE" w:rsidRDefault="006B06CE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6CE">
        <w:rPr>
          <w:rFonts w:ascii="Times New Roman" w:eastAsia="Calibri" w:hAnsi="Times New Roman" w:cs="Times New Roman"/>
          <w:sz w:val="24"/>
          <w:szCs w:val="24"/>
        </w:rPr>
        <w:t xml:space="preserve">Создание эффективной системы активизации предпринимательской, управленческой и интеллектуальной деятельности </w:t>
      </w:r>
      <w:r w:rsidR="003E6B6E">
        <w:rPr>
          <w:rFonts w:ascii="Times New Roman" w:eastAsia="Calibri" w:hAnsi="Times New Roman" w:cs="Times New Roman"/>
          <w:sz w:val="24"/>
          <w:szCs w:val="24"/>
        </w:rPr>
        <w:t>участников ГСР</w:t>
      </w:r>
      <w:r w:rsidRPr="006B06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06CE" w:rsidRPr="006B06CE" w:rsidRDefault="006B06CE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6CE">
        <w:rPr>
          <w:rFonts w:ascii="Times New Roman" w:eastAsia="Calibri" w:hAnsi="Times New Roman" w:cs="Times New Roman"/>
          <w:sz w:val="24"/>
          <w:szCs w:val="24"/>
        </w:rPr>
        <w:t>Содействие установлению делового и социального партнерства между властью и обществом.</w:t>
      </w:r>
    </w:p>
    <w:p w:rsidR="006B06CE" w:rsidRPr="006B06CE" w:rsidRDefault="006B06CE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6CE">
        <w:rPr>
          <w:rFonts w:ascii="Times New Roman" w:eastAsia="Calibri" w:hAnsi="Times New Roman" w:cs="Times New Roman"/>
          <w:sz w:val="24"/>
          <w:szCs w:val="24"/>
        </w:rPr>
        <w:t xml:space="preserve">Оказание содействия органам </w:t>
      </w:r>
      <w:r w:rsidR="003E6B6E">
        <w:rPr>
          <w:rFonts w:ascii="Times New Roman" w:eastAsia="Calibri" w:hAnsi="Times New Roman" w:cs="Times New Roman"/>
          <w:sz w:val="24"/>
          <w:szCs w:val="24"/>
        </w:rPr>
        <w:t>местной</w:t>
      </w:r>
      <w:r w:rsidRPr="006B06CE">
        <w:rPr>
          <w:rFonts w:ascii="Times New Roman" w:eastAsia="Calibri" w:hAnsi="Times New Roman" w:cs="Times New Roman"/>
          <w:sz w:val="24"/>
          <w:szCs w:val="24"/>
        </w:rPr>
        <w:t xml:space="preserve"> власти по формированию</w:t>
      </w:r>
      <w:r w:rsidR="003E6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B6E" w:rsidRPr="003E6B6E">
        <w:rPr>
          <w:rFonts w:ascii="Times New Roman" w:eastAsia="Calibri" w:hAnsi="Times New Roman" w:cs="Times New Roman"/>
          <w:sz w:val="24"/>
          <w:szCs w:val="24"/>
        </w:rPr>
        <w:t>новых механизмов организации власти, способствующих повышению лояльности и снижению уровня социального самочувствия</w:t>
      </w:r>
      <w:r w:rsidRPr="006B06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06CE" w:rsidRDefault="003E6B6E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Повышение открытости </w:t>
      </w:r>
      <w:r w:rsidR="00FB550E">
        <w:rPr>
          <w:rFonts w:ascii="Times New Roman" w:eastAsia="Calibri" w:hAnsi="Times New Roman" w:cs="Times New Roman"/>
          <w:sz w:val="24"/>
          <w:szCs w:val="24"/>
        </w:rPr>
        <w:t xml:space="preserve">и доверия населения к </w:t>
      </w:r>
      <w:r w:rsidR="00FB550E">
        <w:rPr>
          <w:rFonts w:ascii="Times New Roman" w:eastAsia="Calibri" w:hAnsi="Times New Roman" w:cs="Times New Roman"/>
          <w:sz w:val="24"/>
          <w:szCs w:val="24"/>
        </w:rPr>
        <w:t>власти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6B6E" w:rsidRDefault="00D3481D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3E6B6E" w:rsidRPr="003E6B6E">
        <w:rPr>
          <w:rFonts w:ascii="Times New Roman" w:eastAsia="Calibri" w:hAnsi="Times New Roman" w:cs="Times New Roman"/>
          <w:sz w:val="24"/>
          <w:szCs w:val="24"/>
        </w:rPr>
        <w:t xml:space="preserve">ключение </w:t>
      </w:r>
      <w:r>
        <w:rPr>
          <w:rFonts w:ascii="Times New Roman" w:eastAsia="Calibri" w:hAnsi="Times New Roman" w:cs="Times New Roman"/>
          <w:sz w:val="24"/>
          <w:szCs w:val="24"/>
        </w:rPr>
        <w:t>участников ГСР</w:t>
      </w:r>
      <w:r w:rsidR="003E6B6E" w:rsidRPr="003E6B6E">
        <w:rPr>
          <w:rFonts w:ascii="Times New Roman" w:eastAsia="Calibri" w:hAnsi="Times New Roman" w:cs="Times New Roman"/>
          <w:sz w:val="24"/>
          <w:szCs w:val="24"/>
        </w:rPr>
        <w:t xml:space="preserve"> в обсуждение и экспертизу</w:t>
      </w:r>
      <w:r w:rsidR="003E6B6E" w:rsidRPr="003E6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B6E" w:rsidRPr="003E6B6E">
        <w:rPr>
          <w:rFonts w:ascii="Times New Roman" w:eastAsia="Calibri" w:hAnsi="Times New Roman" w:cs="Times New Roman"/>
          <w:sz w:val="24"/>
          <w:szCs w:val="24"/>
        </w:rPr>
        <w:t xml:space="preserve">значимых для </w:t>
      </w:r>
      <w:r>
        <w:rPr>
          <w:rFonts w:ascii="Times New Roman" w:eastAsia="Calibri" w:hAnsi="Times New Roman" w:cs="Times New Roman"/>
          <w:sz w:val="24"/>
          <w:szCs w:val="24"/>
        </w:rPr>
        <w:t>города</w:t>
      </w:r>
      <w:r w:rsidR="003E6B6E" w:rsidRPr="003E6B6E">
        <w:rPr>
          <w:rFonts w:ascii="Times New Roman" w:eastAsia="Calibri" w:hAnsi="Times New Roman" w:cs="Times New Roman"/>
          <w:sz w:val="24"/>
          <w:szCs w:val="24"/>
        </w:rPr>
        <w:t xml:space="preserve"> стратегических документов,</w:t>
      </w:r>
      <w:r w:rsidR="003E6B6E" w:rsidRPr="003E6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B6E" w:rsidRPr="003E6B6E">
        <w:rPr>
          <w:rFonts w:ascii="Times New Roman" w:eastAsia="Calibri" w:hAnsi="Times New Roman" w:cs="Times New Roman"/>
          <w:sz w:val="24"/>
          <w:szCs w:val="24"/>
        </w:rPr>
        <w:t xml:space="preserve">проектов, программ, </w:t>
      </w:r>
      <w:r w:rsidR="00FB550E">
        <w:rPr>
          <w:rFonts w:ascii="Times New Roman" w:eastAsia="Calibri" w:hAnsi="Times New Roman" w:cs="Times New Roman"/>
          <w:sz w:val="24"/>
          <w:szCs w:val="24"/>
        </w:rPr>
        <w:t xml:space="preserve">инициатив, </w:t>
      </w:r>
      <w:r w:rsidR="003E6B6E" w:rsidRPr="003E6B6E">
        <w:rPr>
          <w:rFonts w:ascii="Times New Roman" w:eastAsia="Calibri" w:hAnsi="Times New Roman" w:cs="Times New Roman"/>
          <w:sz w:val="24"/>
          <w:szCs w:val="24"/>
        </w:rPr>
        <w:t>актов нормативно-правового характера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481D" w:rsidRDefault="00D3481D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D">
        <w:rPr>
          <w:rFonts w:ascii="Times New Roman" w:eastAsia="Calibri" w:hAnsi="Times New Roman" w:cs="Times New Roman"/>
          <w:sz w:val="24"/>
          <w:szCs w:val="24"/>
        </w:rPr>
        <w:lastRenderedPageBreak/>
        <w:t>О</w:t>
      </w:r>
      <w:r w:rsidRPr="00D3481D">
        <w:rPr>
          <w:rFonts w:ascii="Times New Roman" w:eastAsia="Calibri" w:hAnsi="Times New Roman" w:cs="Times New Roman"/>
          <w:sz w:val="24"/>
          <w:szCs w:val="24"/>
        </w:rPr>
        <w:t xml:space="preserve">рганизация обмена мнениями между </w:t>
      </w:r>
      <w:r>
        <w:rPr>
          <w:rFonts w:ascii="Times New Roman" w:eastAsia="Calibri" w:hAnsi="Times New Roman" w:cs="Times New Roman"/>
          <w:sz w:val="24"/>
          <w:szCs w:val="24"/>
        </w:rPr>
        <w:t>участниками ГСР и</w:t>
      </w:r>
      <w:r w:rsidRPr="00D3481D">
        <w:rPr>
          <w:rFonts w:ascii="Times New Roman" w:eastAsia="Calibri" w:hAnsi="Times New Roman" w:cs="Times New Roman"/>
          <w:sz w:val="24"/>
          <w:szCs w:val="24"/>
        </w:rPr>
        <w:t xml:space="preserve"> представителями 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</w:t>
      </w:r>
      <w:r w:rsidR="00E40C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0C6D" w:rsidRPr="006B06CE" w:rsidRDefault="00E40C6D" w:rsidP="00502C97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Внедрение успешного опыта взаимодействия с органами власти, лучших муниципальных практик, гражданских инициатив других регионов </w:t>
      </w:r>
      <w:r w:rsidR="00FB550E">
        <w:rPr>
          <w:rFonts w:ascii="Times New Roman" w:eastAsia="Calibri" w:hAnsi="Times New Roman" w:cs="Times New Roman"/>
          <w:sz w:val="24"/>
          <w:szCs w:val="24"/>
        </w:rPr>
        <w:t>РФ.</w:t>
      </w:r>
    </w:p>
    <w:p w:rsidR="006B06CE" w:rsidRDefault="006B06CE" w:rsidP="00502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04B" w:rsidRPr="00833140" w:rsidRDefault="00D3481D" w:rsidP="00F7404B">
      <w:pPr>
        <w:spacing w:after="0" w:line="240" w:lineRule="auto"/>
        <w:ind w:right="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7404B" w:rsidRPr="00833140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ПРИЕМА В </w:t>
      </w:r>
      <w:r w:rsidR="00E40C6D">
        <w:rPr>
          <w:rFonts w:ascii="Times New Roman" w:eastAsia="Times New Roman" w:hAnsi="Times New Roman" w:cs="Times New Roman"/>
          <w:b/>
          <w:sz w:val="24"/>
          <w:szCs w:val="24"/>
        </w:rPr>
        <w:t>ГСР</w:t>
      </w:r>
    </w:p>
    <w:p w:rsidR="00F7404B" w:rsidRPr="00833140" w:rsidRDefault="00F7404B" w:rsidP="002D4475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81D" w:rsidRDefault="00D5300C" w:rsidP="00F7404B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7404B" w:rsidRPr="0083314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D3481D">
        <w:rPr>
          <w:rFonts w:ascii="Times New Roman" w:eastAsia="Times New Roman" w:hAnsi="Times New Roman" w:cs="Times New Roman"/>
          <w:sz w:val="24"/>
          <w:szCs w:val="24"/>
        </w:rPr>
        <w:t>Участниками ГСР</w:t>
      </w:r>
      <w:r w:rsidR="00D3481D" w:rsidRPr="00D3481D">
        <w:rPr>
          <w:rFonts w:ascii="Times New Roman" w:eastAsia="Times New Roman" w:hAnsi="Times New Roman" w:cs="Times New Roman"/>
          <w:sz w:val="24"/>
          <w:szCs w:val="24"/>
        </w:rPr>
        <w:t xml:space="preserve"> могут стать пользующиеся авторитетом и обладающие положительной репутацией лица, выразившие поддержку </w:t>
      </w:r>
      <w:r w:rsidR="00D3481D">
        <w:rPr>
          <w:rFonts w:ascii="Times New Roman" w:eastAsia="Times New Roman" w:hAnsi="Times New Roman" w:cs="Times New Roman"/>
          <w:sz w:val="24"/>
          <w:szCs w:val="24"/>
        </w:rPr>
        <w:t xml:space="preserve">ценностям </w:t>
      </w:r>
      <w:proofErr w:type="spellStart"/>
      <w:r w:rsidR="00D3481D">
        <w:rPr>
          <w:rFonts w:ascii="Times New Roman" w:eastAsia="Times New Roman" w:hAnsi="Times New Roman" w:cs="Times New Roman"/>
          <w:sz w:val="24"/>
          <w:szCs w:val="24"/>
        </w:rPr>
        <w:t>Госкорпорации</w:t>
      </w:r>
      <w:proofErr w:type="spellEnd"/>
      <w:r w:rsidR="00D3481D">
        <w:rPr>
          <w:rFonts w:ascii="Times New Roman" w:eastAsia="Times New Roman" w:hAnsi="Times New Roman" w:cs="Times New Roman"/>
          <w:sz w:val="24"/>
          <w:szCs w:val="24"/>
        </w:rPr>
        <w:t xml:space="preserve"> «Росатом», а также целям и задачам ГСР.</w:t>
      </w:r>
    </w:p>
    <w:p w:rsidR="00F7404B" w:rsidRPr="00833140" w:rsidRDefault="00F7404B" w:rsidP="00F7404B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140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D3481D">
        <w:rPr>
          <w:rFonts w:ascii="Times New Roman" w:eastAsia="Times New Roman" w:hAnsi="Times New Roman" w:cs="Times New Roman"/>
          <w:sz w:val="24"/>
          <w:szCs w:val="24"/>
        </w:rPr>
        <w:t>в ГСР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основании письменного заявления кандидата.</w:t>
      </w:r>
    </w:p>
    <w:p w:rsidR="00C240A6" w:rsidRPr="00833140" w:rsidRDefault="00327199" w:rsidP="00D3481D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7404B" w:rsidRPr="00833140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C240A6" w:rsidRPr="00833140">
        <w:t xml:space="preserve"> </w:t>
      </w:r>
      <w:r w:rsidR="00C240A6" w:rsidRPr="00833140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приеме в </w:t>
      </w:r>
      <w:r w:rsidR="00D3481D"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C240A6" w:rsidRPr="008331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40A6" w:rsidRPr="00833140" w:rsidRDefault="00327199" w:rsidP="009A5F47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48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>.1. Н</w:t>
      </w:r>
      <w:r w:rsidR="00C240A6" w:rsidRPr="00833140">
        <w:rPr>
          <w:rFonts w:ascii="Times New Roman" w:eastAsia="Times New Roman" w:hAnsi="Times New Roman" w:cs="Times New Roman"/>
          <w:sz w:val="24"/>
          <w:szCs w:val="24"/>
        </w:rPr>
        <w:t>есоблюдени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>я порядка вступления.</w:t>
      </w:r>
    </w:p>
    <w:p w:rsidR="00C240A6" w:rsidRPr="00833140" w:rsidRDefault="00327199" w:rsidP="009A5F47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48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>.2. У</w:t>
      </w:r>
      <w:r w:rsidR="00C240A6" w:rsidRPr="00833140">
        <w:rPr>
          <w:rFonts w:ascii="Times New Roman" w:eastAsia="Times New Roman" w:hAnsi="Times New Roman" w:cs="Times New Roman"/>
          <w:sz w:val="24"/>
          <w:szCs w:val="24"/>
        </w:rPr>
        <w:t>казание кандидатом о себе сведений, не с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>оответствующих действительности.</w:t>
      </w:r>
    </w:p>
    <w:p w:rsidR="00F7404B" w:rsidRPr="00833140" w:rsidRDefault="00327199" w:rsidP="00DA0419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240A6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0C6D">
        <w:rPr>
          <w:rFonts w:ascii="Times New Roman" w:eastAsia="Times New Roman" w:hAnsi="Times New Roman" w:cs="Times New Roman"/>
          <w:sz w:val="24"/>
          <w:szCs w:val="24"/>
        </w:rPr>
        <w:t>3</w:t>
      </w:r>
      <w:r w:rsidR="00C240A6" w:rsidRPr="00833140">
        <w:rPr>
          <w:rFonts w:ascii="Times New Roman" w:eastAsia="Times New Roman" w:hAnsi="Times New Roman" w:cs="Times New Roman"/>
          <w:sz w:val="24"/>
          <w:szCs w:val="24"/>
        </w:rPr>
        <w:t xml:space="preserve">. Учет </w:t>
      </w:r>
      <w:r w:rsidR="00E40C6D">
        <w:rPr>
          <w:rFonts w:ascii="Times New Roman" w:eastAsia="Times New Roman" w:hAnsi="Times New Roman" w:cs="Times New Roman"/>
          <w:sz w:val="24"/>
          <w:szCs w:val="24"/>
        </w:rPr>
        <w:t>участников ГСР</w:t>
      </w:r>
      <w:r w:rsidR="00C240A6" w:rsidRPr="0083314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E40C6D">
        <w:rPr>
          <w:rFonts w:ascii="Times New Roman" w:eastAsia="Times New Roman" w:hAnsi="Times New Roman" w:cs="Times New Roman"/>
          <w:sz w:val="24"/>
          <w:szCs w:val="24"/>
        </w:rPr>
        <w:t>ответственным секретарем ГСР</w:t>
      </w:r>
      <w:r w:rsidR="00C240A6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04B" w:rsidRPr="00833140" w:rsidRDefault="00F7404B" w:rsidP="00DA0419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04B" w:rsidRPr="00833140" w:rsidRDefault="00E40C6D" w:rsidP="00C240A6">
      <w:pPr>
        <w:spacing w:after="0" w:line="240" w:lineRule="auto"/>
        <w:ind w:right="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240A6" w:rsidRPr="00833140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ПРЕКРАЩЕНИЕ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УЧАСТИЯ В ГСР</w:t>
      </w:r>
    </w:p>
    <w:p w:rsidR="00F7404B" w:rsidRPr="00833140" w:rsidRDefault="00F7404B" w:rsidP="002D4475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8CD" w:rsidRPr="00833140" w:rsidRDefault="00327199" w:rsidP="00C240A6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028CD" w:rsidRPr="0083314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C240A6" w:rsidRPr="0083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8CD" w:rsidRPr="00833140">
        <w:rPr>
          <w:rFonts w:ascii="Times New Roman" w:eastAsia="Times New Roman" w:hAnsi="Times New Roman" w:cs="Times New Roman"/>
          <w:sz w:val="24"/>
          <w:szCs w:val="24"/>
        </w:rPr>
        <w:t xml:space="preserve">Основаниями </w:t>
      </w:r>
      <w:r w:rsidR="00FB550E">
        <w:rPr>
          <w:rFonts w:ascii="Times New Roman" w:eastAsia="Times New Roman" w:hAnsi="Times New Roman" w:cs="Times New Roman"/>
          <w:sz w:val="24"/>
          <w:szCs w:val="24"/>
        </w:rPr>
        <w:t>участия в ГСР</w:t>
      </w:r>
      <w:r w:rsidR="007028CD" w:rsidRPr="00833140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7028CD" w:rsidRPr="00833140" w:rsidRDefault="00327199" w:rsidP="00C240A6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028CD" w:rsidRPr="00833140">
        <w:rPr>
          <w:rFonts w:ascii="Times New Roman" w:eastAsia="Times New Roman" w:hAnsi="Times New Roman" w:cs="Times New Roman"/>
          <w:sz w:val="24"/>
          <w:szCs w:val="24"/>
        </w:rPr>
        <w:t xml:space="preserve">.1.1. Добровольный выход </w:t>
      </w:r>
      <w:r w:rsidR="00FB550E">
        <w:rPr>
          <w:rFonts w:ascii="Times New Roman" w:eastAsia="Times New Roman" w:hAnsi="Times New Roman" w:cs="Times New Roman"/>
          <w:sz w:val="24"/>
          <w:szCs w:val="24"/>
        </w:rPr>
        <w:t>участника ГСР</w:t>
      </w:r>
      <w:r w:rsidR="007028CD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8CD" w:rsidRPr="00833140" w:rsidRDefault="00327199" w:rsidP="00C240A6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028CD" w:rsidRPr="00833140">
        <w:rPr>
          <w:rFonts w:ascii="Times New Roman" w:eastAsia="Times New Roman" w:hAnsi="Times New Roman" w:cs="Times New Roman"/>
          <w:sz w:val="24"/>
          <w:szCs w:val="24"/>
        </w:rPr>
        <w:t xml:space="preserve">.1.2. Исключение из </w:t>
      </w:r>
      <w:r w:rsidR="00FB550E"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7028CD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A9C" w:rsidRPr="00833140" w:rsidRDefault="00327199" w:rsidP="00C240A6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82A9C" w:rsidRPr="00833140">
        <w:rPr>
          <w:rFonts w:ascii="Times New Roman" w:eastAsia="Times New Roman" w:hAnsi="Times New Roman" w:cs="Times New Roman"/>
          <w:sz w:val="24"/>
          <w:szCs w:val="24"/>
        </w:rPr>
        <w:t xml:space="preserve">.1.3. Смерть гражданина – </w:t>
      </w:r>
      <w:r w:rsidR="00FB550E">
        <w:rPr>
          <w:rFonts w:ascii="Times New Roman" w:eastAsia="Times New Roman" w:hAnsi="Times New Roman" w:cs="Times New Roman"/>
          <w:sz w:val="24"/>
          <w:szCs w:val="24"/>
        </w:rPr>
        <w:t>участника ГСР</w:t>
      </w:r>
      <w:r w:rsidR="00117F17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8CD" w:rsidRPr="00833140" w:rsidRDefault="00327199" w:rsidP="00C240A6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028CD" w:rsidRPr="00833140">
        <w:rPr>
          <w:rFonts w:ascii="Times New Roman" w:eastAsia="Times New Roman" w:hAnsi="Times New Roman" w:cs="Times New Roman"/>
          <w:sz w:val="24"/>
          <w:szCs w:val="24"/>
        </w:rPr>
        <w:t xml:space="preserve">.2. Добровольный выход </w:t>
      </w:r>
      <w:r w:rsidR="00FB550E">
        <w:rPr>
          <w:rFonts w:ascii="Times New Roman" w:eastAsia="Times New Roman" w:hAnsi="Times New Roman" w:cs="Times New Roman"/>
          <w:sz w:val="24"/>
          <w:szCs w:val="24"/>
        </w:rPr>
        <w:t xml:space="preserve">участника ГСР </w:t>
      </w:r>
      <w:r w:rsidR="007028CD" w:rsidRPr="00833140">
        <w:rPr>
          <w:rFonts w:ascii="Times New Roman" w:eastAsia="Times New Roman" w:hAnsi="Times New Roman" w:cs="Times New Roman"/>
          <w:sz w:val="24"/>
          <w:szCs w:val="24"/>
        </w:rPr>
        <w:t>осуществляется на основании письменного заявления.</w:t>
      </w:r>
    </w:p>
    <w:p w:rsidR="00BC43F1" w:rsidRPr="00833140" w:rsidRDefault="00327199" w:rsidP="007028CD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550E">
        <w:rPr>
          <w:rFonts w:ascii="Times New Roman" w:eastAsia="Times New Roman" w:hAnsi="Times New Roman" w:cs="Times New Roman"/>
          <w:sz w:val="24"/>
          <w:szCs w:val="24"/>
        </w:rPr>
        <w:t>3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550E">
        <w:rPr>
          <w:rFonts w:ascii="Times New Roman" w:eastAsia="Times New Roman" w:hAnsi="Times New Roman" w:cs="Times New Roman"/>
          <w:sz w:val="24"/>
          <w:szCs w:val="24"/>
        </w:rPr>
        <w:t>Участник ГСР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 xml:space="preserve"> может быть исключен из </w:t>
      </w:r>
      <w:r w:rsidR="00FB550E"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43F1" w:rsidRPr="00833140" w:rsidRDefault="00327199" w:rsidP="007028CD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B55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FB550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Не посещение мероприятий и заседаний ГСР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3F1" w:rsidRPr="00833140" w:rsidRDefault="00327199" w:rsidP="007028CD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 xml:space="preserve">. Невыполнение решений </w:t>
      </w:r>
      <w:r w:rsidR="00062EA3">
        <w:rPr>
          <w:rFonts w:ascii="Times New Roman" w:eastAsia="Times New Roman" w:hAnsi="Times New Roman" w:cs="Times New Roman"/>
          <w:sz w:val="24"/>
          <w:szCs w:val="24"/>
        </w:rPr>
        <w:t>органов ГСР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68E" w:rsidRPr="00833140" w:rsidRDefault="00327199" w:rsidP="00CE668E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 xml:space="preserve">. Совершение действий, порочащих </w:t>
      </w:r>
      <w:proofErr w:type="spellStart"/>
      <w:r w:rsidR="00151A8E">
        <w:rPr>
          <w:rFonts w:ascii="Times New Roman" w:eastAsia="Times New Roman" w:hAnsi="Times New Roman" w:cs="Times New Roman"/>
          <w:sz w:val="24"/>
          <w:szCs w:val="24"/>
        </w:rPr>
        <w:t>Госкорпорацию</w:t>
      </w:r>
      <w:proofErr w:type="spellEnd"/>
      <w:r w:rsidR="00151A8E">
        <w:rPr>
          <w:rFonts w:ascii="Times New Roman" w:eastAsia="Times New Roman" w:hAnsi="Times New Roman" w:cs="Times New Roman"/>
          <w:sz w:val="24"/>
          <w:szCs w:val="24"/>
        </w:rPr>
        <w:t xml:space="preserve"> «Росатом», предприятие</w:t>
      </w:r>
      <w:r w:rsidR="00BC43F1" w:rsidRPr="00833140">
        <w:rPr>
          <w:rFonts w:ascii="Times New Roman" w:eastAsia="Times New Roman" w:hAnsi="Times New Roman" w:cs="Times New Roman"/>
          <w:sz w:val="24"/>
          <w:szCs w:val="24"/>
        </w:rPr>
        <w:t xml:space="preserve"> и (или) противоречащих целям и задачам</w:t>
      </w:r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 xml:space="preserve">, причинение ущерба либо нанесение значительного вреда деловой репутации </w:t>
      </w:r>
      <w:proofErr w:type="spellStart"/>
      <w:r w:rsidR="00151A8E">
        <w:rPr>
          <w:rFonts w:ascii="Times New Roman" w:eastAsia="Times New Roman" w:hAnsi="Times New Roman" w:cs="Times New Roman"/>
          <w:sz w:val="24"/>
          <w:szCs w:val="24"/>
        </w:rPr>
        <w:t>Госкорпорации</w:t>
      </w:r>
      <w:proofErr w:type="spellEnd"/>
      <w:r w:rsidR="00151A8E">
        <w:rPr>
          <w:rFonts w:ascii="Times New Roman" w:eastAsia="Times New Roman" w:hAnsi="Times New Roman" w:cs="Times New Roman"/>
          <w:sz w:val="24"/>
          <w:szCs w:val="24"/>
        </w:rPr>
        <w:t xml:space="preserve"> «Росатом» и предприятию</w:t>
      </w:r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 xml:space="preserve"> путем выполнения действий 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участником ГСР</w:t>
      </w:r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 xml:space="preserve"> в отношении 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 xml:space="preserve"> или других его 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43F1" w:rsidRPr="00833140" w:rsidRDefault="00327199" w:rsidP="00CE668E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4</w:t>
      </w:r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 xml:space="preserve">. Другие обстоятельства, наступление которых является несовместимым с дальнейшим пребыванием этого 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 xml:space="preserve"> в составе </w:t>
      </w:r>
      <w:r w:rsidR="00151A8E"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CE668E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A9C" w:rsidRPr="00833140" w:rsidRDefault="00327199" w:rsidP="007028CD">
      <w:pPr>
        <w:spacing w:after="0" w:line="240" w:lineRule="auto"/>
        <w:ind w:right="8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82A9C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43F8">
        <w:rPr>
          <w:rFonts w:ascii="Times New Roman" w:eastAsia="Times New Roman" w:hAnsi="Times New Roman" w:cs="Times New Roman"/>
          <w:sz w:val="24"/>
          <w:szCs w:val="24"/>
        </w:rPr>
        <w:t>4</w:t>
      </w:r>
      <w:r w:rsidR="00882A9C" w:rsidRPr="00833140">
        <w:rPr>
          <w:rFonts w:ascii="Times New Roman" w:eastAsia="Times New Roman" w:hAnsi="Times New Roman" w:cs="Times New Roman"/>
          <w:sz w:val="24"/>
          <w:szCs w:val="24"/>
        </w:rPr>
        <w:t xml:space="preserve">. Добровольный выход или исключение из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882A9C" w:rsidRPr="00833140">
        <w:rPr>
          <w:rFonts w:ascii="Times New Roman" w:eastAsia="Times New Roman" w:hAnsi="Times New Roman" w:cs="Times New Roman"/>
          <w:sz w:val="24"/>
          <w:szCs w:val="24"/>
        </w:rPr>
        <w:t xml:space="preserve"> не могут являться основанием для отказа в повторном приеме в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882A9C" w:rsidRPr="00833140">
        <w:rPr>
          <w:rFonts w:ascii="Times New Roman" w:eastAsia="Times New Roman" w:hAnsi="Times New Roman" w:cs="Times New Roman"/>
          <w:sz w:val="24"/>
          <w:szCs w:val="24"/>
        </w:rPr>
        <w:t xml:space="preserve"> после устранения причин, повлекших добровольный выход или исключение.</w:t>
      </w:r>
    </w:p>
    <w:p w:rsidR="009F65DA" w:rsidRPr="00833140" w:rsidRDefault="009F65DA" w:rsidP="002D4475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</w:rPr>
      </w:pPr>
    </w:p>
    <w:p w:rsidR="009F65DA" w:rsidRPr="00833140" w:rsidRDefault="007D3DDB" w:rsidP="009F65DA">
      <w:pPr>
        <w:spacing w:after="0" w:line="240" w:lineRule="auto"/>
        <w:ind w:right="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F65DA" w:rsidRPr="00833140">
        <w:rPr>
          <w:rFonts w:ascii="Times New Roman" w:eastAsia="Times New Roman" w:hAnsi="Times New Roman" w:cs="Times New Roman"/>
          <w:b/>
          <w:sz w:val="24"/>
          <w:szCs w:val="24"/>
        </w:rPr>
        <w:t xml:space="preserve">. УЧЕТ </w:t>
      </w:r>
      <w:r w:rsidR="00BA23D8">
        <w:rPr>
          <w:rFonts w:ascii="Times New Roman" w:eastAsia="Times New Roman" w:hAnsi="Times New Roman" w:cs="Times New Roman"/>
          <w:b/>
          <w:sz w:val="24"/>
          <w:szCs w:val="24"/>
        </w:rPr>
        <w:t>УЧАСТНИКОВ ГСР</w:t>
      </w:r>
    </w:p>
    <w:p w:rsidR="009F65DA" w:rsidRPr="00833140" w:rsidRDefault="009F65DA" w:rsidP="009F65DA">
      <w:pPr>
        <w:spacing w:after="0" w:line="240" w:lineRule="auto"/>
        <w:ind w:right="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5DA" w:rsidRPr="00833140" w:rsidRDefault="007D3DDB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.1. Организация учёта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участников ГСР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секретарем ГСР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5DA" w:rsidRPr="00833140" w:rsidRDefault="007D3DDB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.2. Учет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участников ГСР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 ведется с помощью Реестра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5DA" w:rsidRPr="00833140" w:rsidRDefault="007D3DDB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.3. Реестр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 должен включать сведения: фамилия, имя, отчество, контактный телефон, дата принятия в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>, дата выбытия, основание выбытия.</w:t>
      </w:r>
    </w:p>
    <w:p w:rsidR="009F65DA" w:rsidRPr="00833140" w:rsidRDefault="007D3DDB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>.4. При изме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 xml:space="preserve">нении фамилии, имени, отчества участник ГСР 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должен проинформировать об этом.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Секретарь ГСР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 внести соответствующие изменения в Реестр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 в течение двухнедельного срока с момента поступления соответствующего уведомления.</w:t>
      </w:r>
    </w:p>
    <w:p w:rsidR="009F65DA" w:rsidRPr="00833140" w:rsidRDefault="007D3DDB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.5. Дополнительные сведения включаются в Реестр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3D8">
        <w:rPr>
          <w:rFonts w:ascii="Times New Roman" w:eastAsia="Times New Roman" w:hAnsi="Times New Roman" w:cs="Times New Roman"/>
          <w:sz w:val="24"/>
          <w:szCs w:val="24"/>
        </w:rPr>
        <w:t>ГСР по его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 усмотрению.</w:t>
      </w:r>
    </w:p>
    <w:p w:rsidR="009F65DA" w:rsidRPr="00833140" w:rsidRDefault="009F65DA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DDB" w:rsidRDefault="007D3DDB" w:rsidP="009F65DA">
      <w:pPr>
        <w:spacing w:after="0" w:line="240" w:lineRule="auto"/>
        <w:ind w:right="9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5DA" w:rsidRPr="00833140" w:rsidRDefault="005C053A" w:rsidP="009F65DA">
      <w:pPr>
        <w:spacing w:after="0" w:line="240" w:lineRule="auto"/>
        <w:ind w:right="9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F65DA" w:rsidRPr="00833140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ПРАВА И ОБЯЗАННОСТИ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УЧАСТНИКОВ ГСР</w:t>
      </w:r>
    </w:p>
    <w:p w:rsidR="009F65DA" w:rsidRPr="00833140" w:rsidRDefault="009F65DA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5DA" w:rsidRPr="00833140" w:rsidRDefault="005C053A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9F65DA" w:rsidRPr="0083314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Участники ГСР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 xml:space="preserve"> имеют равные права и </w:t>
      </w:r>
      <w:proofErr w:type="gramStart"/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несут равные обязанности</w:t>
      </w:r>
      <w:proofErr w:type="gramEnd"/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1EE" w:rsidRPr="00833140" w:rsidRDefault="005C053A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Участники ГСР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 xml:space="preserve"> имеют право:</w:t>
      </w:r>
    </w:p>
    <w:p w:rsidR="00FB41EE" w:rsidRPr="00833140" w:rsidRDefault="005C053A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.2.1. Принимать участие в деятельности Организации.</w:t>
      </w:r>
    </w:p>
    <w:p w:rsidR="00FB41EE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 xml:space="preserve">.2.2. Участвовать в </w:t>
      </w:r>
      <w:r>
        <w:rPr>
          <w:rFonts w:ascii="Times New Roman" w:eastAsia="Times New Roman" w:hAnsi="Times New Roman" w:cs="Times New Roman"/>
          <w:sz w:val="24"/>
          <w:szCs w:val="24"/>
        </w:rPr>
        <w:t>заседаниях ГСР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1EE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 xml:space="preserve">. Избирать и быть избранным в выборные органы </w:t>
      </w:r>
      <w:r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1EE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 xml:space="preserve">. Вносить предложения по совершенствованию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ГСР.</w:t>
      </w:r>
    </w:p>
    <w:p w:rsidR="00FB41EE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Формировать инициативы для вынесения на обсуждения Экспертного совета ГСР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1EE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 xml:space="preserve">. По своему усмотрению в любой момент выйти из состава </w:t>
      </w:r>
      <w:r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1EE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 xml:space="preserve">. Участвовать в реализации проектов, программ и других мероприятиях </w:t>
      </w:r>
      <w:r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FB41EE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447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50996" w:rsidRPr="00833140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062EA3">
        <w:rPr>
          <w:rFonts w:ascii="Times New Roman" w:eastAsia="Times New Roman" w:hAnsi="Times New Roman" w:cs="Times New Roman"/>
          <w:sz w:val="24"/>
          <w:szCs w:val="24"/>
        </w:rPr>
        <w:t xml:space="preserve">Участники ГСР </w:t>
      </w:r>
      <w:r w:rsidR="00C50996" w:rsidRPr="00833140">
        <w:rPr>
          <w:rFonts w:ascii="Times New Roman" w:eastAsia="Times New Roman" w:hAnsi="Times New Roman" w:cs="Times New Roman"/>
          <w:sz w:val="24"/>
          <w:szCs w:val="24"/>
        </w:rPr>
        <w:t>обязаны:</w:t>
      </w:r>
    </w:p>
    <w:p w:rsidR="00C50996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50996" w:rsidRPr="00833140">
        <w:rPr>
          <w:rFonts w:ascii="Times New Roman" w:eastAsia="Times New Roman" w:hAnsi="Times New Roman" w:cs="Times New Roman"/>
          <w:sz w:val="24"/>
          <w:szCs w:val="24"/>
        </w:rPr>
        <w:t xml:space="preserve">.3.1. </w:t>
      </w:r>
      <w:r>
        <w:rPr>
          <w:rFonts w:ascii="Times New Roman" w:eastAsia="Times New Roman" w:hAnsi="Times New Roman" w:cs="Times New Roman"/>
          <w:sz w:val="24"/>
          <w:szCs w:val="24"/>
        </w:rPr>
        <w:t>Разделять цели и задачи ГСР</w:t>
      </w:r>
      <w:r w:rsidR="00C50996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0996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 xml:space="preserve">.3.2. Принимать непосредственное участие в работе по реализации целей и задач </w:t>
      </w:r>
      <w:r>
        <w:rPr>
          <w:rFonts w:ascii="Times New Roman" w:eastAsia="Times New Roman" w:hAnsi="Times New Roman" w:cs="Times New Roman"/>
          <w:sz w:val="24"/>
          <w:szCs w:val="24"/>
        </w:rPr>
        <w:t>ГСР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19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 xml:space="preserve">.3.3. 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 xml:space="preserve">Не допускать действий, порочащих </w:t>
      </w:r>
      <w:r>
        <w:rPr>
          <w:rFonts w:ascii="Times New Roman" w:eastAsia="Times New Roman" w:hAnsi="Times New Roman" w:cs="Times New Roman"/>
          <w:sz w:val="24"/>
          <w:szCs w:val="24"/>
        </w:rPr>
        <w:t>ГСР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19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 xml:space="preserve">.3.4. 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 xml:space="preserve">Воздерживаться от любых действий, которые могут нанести вред интересам </w:t>
      </w:r>
      <w:r>
        <w:rPr>
          <w:rFonts w:ascii="Times New Roman" w:eastAsia="Times New Roman" w:hAnsi="Times New Roman" w:cs="Times New Roman"/>
          <w:sz w:val="24"/>
          <w:szCs w:val="24"/>
        </w:rPr>
        <w:t>ГСР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 xml:space="preserve"> престижу и общественной репутации, а также интересам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ГСР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19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 xml:space="preserve">.3.5. 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 xml:space="preserve">Поддерживать и пропагандировать цели и идеи </w:t>
      </w:r>
      <w:r>
        <w:rPr>
          <w:rFonts w:ascii="Times New Roman" w:eastAsia="Times New Roman" w:hAnsi="Times New Roman" w:cs="Times New Roman"/>
          <w:sz w:val="24"/>
          <w:szCs w:val="24"/>
        </w:rPr>
        <w:t>ГСР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 xml:space="preserve">, вести работу по привлечению в ряды </w:t>
      </w:r>
      <w:r>
        <w:rPr>
          <w:rFonts w:ascii="Times New Roman" w:eastAsia="Times New Roman" w:hAnsi="Times New Roman" w:cs="Times New Roman"/>
          <w:sz w:val="24"/>
          <w:szCs w:val="24"/>
        </w:rPr>
        <w:t>ГСР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 xml:space="preserve"> новых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19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 xml:space="preserve">.3.6. 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 xml:space="preserve">Не разглашать конфиденциальную информацию о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ГСР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19" w:rsidRPr="00833140" w:rsidRDefault="00FC7658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A0419" w:rsidRPr="00833140">
        <w:rPr>
          <w:rFonts w:ascii="Times New Roman" w:eastAsia="Times New Roman" w:hAnsi="Times New Roman" w:cs="Times New Roman"/>
          <w:sz w:val="24"/>
          <w:szCs w:val="24"/>
        </w:rPr>
        <w:t xml:space="preserve">.3.7. </w:t>
      </w:r>
      <w:r w:rsidRPr="00833140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информацию, необходимую для решения вопросов, связанных с деятельностью </w:t>
      </w:r>
      <w:r>
        <w:rPr>
          <w:rFonts w:ascii="Times New Roman" w:eastAsia="Times New Roman" w:hAnsi="Times New Roman" w:cs="Times New Roman"/>
          <w:sz w:val="24"/>
          <w:szCs w:val="24"/>
        </w:rPr>
        <w:t>ГСР</w:t>
      </w:r>
    </w:p>
    <w:p w:rsidR="00994447" w:rsidRPr="00833140" w:rsidRDefault="00994447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397" w:rsidRPr="00833140" w:rsidRDefault="00271540" w:rsidP="00271540">
      <w:pPr>
        <w:spacing w:after="0" w:line="240" w:lineRule="auto"/>
        <w:ind w:right="9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36B5B" w:rsidRPr="008331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СОСТАВ ГСР</w:t>
      </w:r>
    </w:p>
    <w:p w:rsidR="00EF3397" w:rsidRPr="00833140" w:rsidRDefault="00EF3397" w:rsidP="009F65DA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B5B" w:rsidRPr="00833140" w:rsidRDefault="00271540" w:rsidP="00236B5B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36B5B" w:rsidRPr="0083314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>Органами ГСР являются</w:t>
      </w:r>
      <w:r w:rsidR="00236B5B" w:rsidRPr="008331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B5B" w:rsidRPr="00833140" w:rsidRDefault="00271540" w:rsidP="00236B5B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36B5B" w:rsidRPr="00833140">
        <w:rPr>
          <w:rFonts w:ascii="Times New Roman" w:eastAsia="Times New Roman" w:hAnsi="Times New Roman" w:cs="Times New Roman"/>
          <w:sz w:val="24"/>
          <w:szCs w:val="24"/>
        </w:rPr>
        <w:t xml:space="preserve">.1.1. </w:t>
      </w:r>
      <w:r>
        <w:rPr>
          <w:rFonts w:ascii="Times New Roman" w:eastAsia="Times New Roman" w:hAnsi="Times New Roman" w:cs="Times New Roman"/>
          <w:sz w:val="24"/>
          <w:szCs w:val="24"/>
        </w:rPr>
        <w:t>Экспертный совет</w:t>
      </w:r>
      <w:r w:rsidR="00236B5B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B5B" w:rsidRPr="00833140" w:rsidRDefault="00271540" w:rsidP="00236B5B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36B5B" w:rsidRPr="00833140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5843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6B5B" w:rsidRPr="008331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Инициативн</w:t>
      </w:r>
      <w:r w:rsidR="00062EA3"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062EA3">
        <w:rPr>
          <w:rFonts w:ascii="Times New Roman" w:eastAsia="Times New Roman" w:hAnsi="Times New Roman" w:cs="Times New Roman"/>
          <w:sz w:val="24"/>
          <w:szCs w:val="24"/>
        </w:rPr>
        <w:t>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D2B" w:rsidRPr="00C01D2B" w:rsidRDefault="00C01D2B" w:rsidP="00C01D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1D2B" w:rsidRPr="00C01D2B" w:rsidRDefault="00C01D2B" w:rsidP="00C01D2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1D2B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C01D2B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РАБОТЫ </w:t>
      </w:r>
      <w:r w:rsidRPr="00C01D2B">
        <w:rPr>
          <w:rFonts w:ascii="Times New Roman" w:eastAsia="Calibri" w:hAnsi="Times New Roman" w:cs="Times New Roman"/>
          <w:b/>
          <w:sz w:val="24"/>
          <w:szCs w:val="24"/>
        </w:rPr>
        <w:t>ГСР</w:t>
      </w:r>
    </w:p>
    <w:p w:rsidR="00C01D2B" w:rsidRPr="00C01D2B" w:rsidRDefault="00C01D2B" w:rsidP="00C01D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1D2B" w:rsidRPr="00C01D2B" w:rsidRDefault="00C01D2B" w:rsidP="00004C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8.1. ГСР</w:t>
      </w:r>
      <w:r w:rsidRPr="00C01D2B">
        <w:rPr>
          <w:rFonts w:ascii="Times New Roman" w:eastAsia="Calibri" w:hAnsi="Times New Roman" w:cs="Times New Roman"/>
          <w:sz w:val="24"/>
          <w:szCs w:val="24"/>
        </w:rPr>
        <w:t xml:space="preserve"> проводит заседания в виде собрания (личного присутствия на заседании </w:t>
      </w:r>
      <w:r>
        <w:rPr>
          <w:rFonts w:ascii="Times New Roman" w:eastAsia="Calibri" w:hAnsi="Times New Roman" w:cs="Times New Roman"/>
          <w:sz w:val="24"/>
          <w:szCs w:val="24"/>
        </w:rPr>
        <w:t>участников ГСР</w:t>
      </w:r>
      <w:r w:rsidRPr="00C01D2B">
        <w:rPr>
          <w:rFonts w:ascii="Times New Roman" w:eastAsia="Calibri" w:hAnsi="Times New Roman" w:cs="Times New Roman"/>
          <w:sz w:val="24"/>
          <w:szCs w:val="24"/>
        </w:rPr>
        <w:t xml:space="preserve">) по мере необходимости, но не реже одного раза </w:t>
      </w:r>
      <w:r>
        <w:rPr>
          <w:rFonts w:ascii="Times New Roman" w:eastAsia="Calibri" w:hAnsi="Times New Roman" w:cs="Times New Roman"/>
          <w:sz w:val="24"/>
          <w:szCs w:val="24"/>
        </w:rPr>
        <w:t>три месяца</w:t>
      </w:r>
      <w:r w:rsidRPr="00C01D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1D2B" w:rsidRPr="00C01D2B" w:rsidRDefault="00C01D2B" w:rsidP="00004C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8.2. </w:t>
      </w:r>
      <w:r w:rsidRPr="00C01D2B">
        <w:rPr>
          <w:rFonts w:ascii="Times New Roman" w:eastAsia="Calibri" w:hAnsi="Times New Roman" w:cs="Times New Roman"/>
          <w:sz w:val="24"/>
          <w:szCs w:val="24"/>
        </w:rPr>
        <w:t xml:space="preserve">Конкретная дата проведения очередного заседания </w:t>
      </w:r>
      <w:r>
        <w:rPr>
          <w:rFonts w:ascii="Times New Roman" w:eastAsia="Calibri" w:hAnsi="Times New Roman" w:cs="Times New Roman"/>
          <w:sz w:val="24"/>
          <w:szCs w:val="24"/>
        </w:rPr>
        <w:t>ГСР</w:t>
      </w:r>
      <w:r w:rsidRPr="00C01D2B">
        <w:rPr>
          <w:rFonts w:ascii="Times New Roman" w:eastAsia="Calibri" w:hAnsi="Times New Roman" w:cs="Times New Roman"/>
          <w:sz w:val="24"/>
          <w:szCs w:val="24"/>
        </w:rPr>
        <w:t xml:space="preserve"> устанавливается </w:t>
      </w:r>
      <w:r w:rsidR="005843F8">
        <w:rPr>
          <w:rFonts w:ascii="Times New Roman" w:eastAsia="Calibri" w:hAnsi="Times New Roman" w:cs="Times New Roman"/>
          <w:sz w:val="24"/>
          <w:szCs w:val="24"/>
        </w:rPr>
        <w:t>Секретарем</w:t>
      </w:r>
      <w:r w:rsidRPr="00C01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ГСР</w:t>
      </w:r>
      <w:r w:rsidRPr="00C01D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1D2B" w:rsidRPr="00C01D2B" w:rsidRDefault="00C01D2B" w:rsidP="00004CE7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2B">
        <w:rPr>
          <w:rFonts w:ascii="Times New Roman" w:eastAsia="Calibri" w:hAnsi="Times New Roman" w:cs="Times New Roman"/>
          <w:sz w:val="24"/>
          <w:szCs w:val="24"/>
        </w:rPr>
        <w:t xml:space="preserve">Любой член </w:t>
      </w:r>
      <w:r>
        <w:rPr>
          <w:rFonts w:ascii="Times New Roman" w:eastAsia="Calibri" w:hAnsi="Times New Roman" w:cs="Times New Roman"/>
          <w:sz w:val="24"/>
          <w:szCs w:val="24"/>
        </w:rPr>
        <w:t>ГСР</w:t>
      </w:r>
      <w:r w:rsidR="00584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D2B">
        <w:rPr>
          <w:rFonts w:ascii="Times New Roman" w:eastAsia="Calibri" w:hAnsi="Times New Roman" w:cs="Times New Roman"/>
          <w:sz w:val="24"/>
          <w:szCs w:val="24"/>
        </w:rPr>
        <w:t xml:space="preserve">вправе вносить предложения о включении в повестку дня заседания </w:t>
      </w:r>
      <w:r>
        <w:rPr>
          <w:rFonts w:ascii="Times New Roman" w:eastAsia="Calibri" w:hAnsi="Times New Roman" w:cs="Times New Roman"/>
          <w:sz w:val="24"/>
          <w:szCs w:val="24"/>
        </w:rPr>
        <w:t>ГСР</w:t>
      </w:r>
      <w:r w:rsidRPr="00C01D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1D2B" w:rsidRPr="00C01D2B" w:rsidRDefault="00C01D2B" w:rsidP="00004CE7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2B">
        <w:rPr>
          <w:rFonts w:ascii="Times New Roman" w:eastAsia="Calibri" w:hAnsi="Times New Roman" w:cs="Times New Roman"/>
          <w:sz w:val="24"/>
          <w:szCs w:val="24"/>
        </w:rPr>
        <w:t xml:space="preserve">В заседании </w:t>
      </w:r>
      <w:r>
        <w:rPr>
          <w:rFonts w:ascii="Times New Roman" w:eastAsia="Calibri" w:hAnsi="Times New Roman" w:cs="Times New Roman"/>
          <w:sz w:val="24"/>
          <w:szCs w:val="24"/>
        </w:rPr>
        <w:t>ГСР</w:t>
      </w:r>
      <w:r w:rsidRPr="00C01D2B">
        <w:rPr>
          <w:rFonts w:ascii="Times New Roman" w:eastAsia="Calibri" w:hAnsi="Times New Roman" w:cs="Times New Roman"/>
          <w:sz w:val="24"/>
          <w:szCs w:val="24"/>
        </w:rPr>
        <w:t xml:space="preserve"> принимают участие:</w:t>
      </w:r>
    </w:p>
    <w:p w:rsidR="00C01D2B" w:rsidRPr="00C01D2B" w:rsidRDefault="005843F8" w:rsidP="00004CE7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участники ГСР</w:t>
      </w:r>
      <w:r w:rsidR="00C01D2B" w:rsidRPr="00C01D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1D2B" w:rsidRPr="00C01D2B" w:rsidRDefault="00C01D2B" w:rsidP="00004CE7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2B">
        <w:rPr>
          <w:rFonts w:ascii="Times New Roman" w:eastAsia="Calibri" w:hAnsi="Times New Roman" w:cs="Times New Roman"/>
          <w:sz w:val="24"/>
          <w:szCs w:val="24"/>
        </w:rPr>
        <w:t>лица, приглашенные для участия в обсуждении отдельных вопросов повестки дня</w:t>
      </w:r>
      <w:r w:rsidR="005843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1540" w:rsidRDefault="00271540" w:rsidP="00004CE7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sectPr w:rsidR="00271540" w:rsidSect="00491093">
      <w:type w:val="continuous"/>
      <w:pgSz w:w="11906" w:h="16838"/>
      <w:pgMar w:top="709" w:right="707" w:bottom="1134" w:left="1701" w:header="708" w:footer="708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7F" w:rsidRDefault="00002F7F" w:rsidP="00F03FC5">
      <w:pPr>
        <w:spacing w:after="0" w:line="240" w:lineRule="auto"/>
      </w:pPr>
      <w:r>
        <w:separator/>
      </w:r>
    </w:p>
  </w:endnote>
  <w:endnote w:type="continuationSeparator" w:id="0">
    <w:p w:rsidR="00002F7F" w:rsidRDefault="00002F7F" w:rsidP="00F0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7F" w:rsidRDefault="00002F7F" w:rsidP="00F03FC5">
      <w:pPr>
        <w:spacing w:after="0" w:line="240" w:lineRule="auto"/>
      </w:pPr>
      <w:r>
        <w:separator/>
      </w:r>
    </w:p>
  </w:footnote>
  <w:footnote w:type="continuationSeparator" w:id="0">
    <w:p w:rsidR="00002F7F" w:rsidRDefault="00002F7F" w:rsidP="00F03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80"/>
    <w:multiLevelType w:val="hybridMultilevel"/>
    <w:tmpl w:val="C242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48B9"/>
    <w:multiLevelType w:val="multilevel"/>
    <w:tmpl w:val="5ABA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FB06A0"/>
    <w:multiLevelType w:val="hybridMultilevel"/>
    <w:tmpl w:val="5F72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759EF"/>
    <w:multiLevelType w:val="hybridMultilevel"/>
    <w:tmpl w:val="E00E27A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BEE02AC"/>
    <w:multiLevelType w:val="hybridMultilevel"/>
    <w:tmpl w:val="623C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B58E2"/>
    <w:multiLevelType w:val="hybridMultilevel"/>
    <w:tmpl w:val="5EA6655A"/>
    <w:lvl w:ilvl="0" w:tplc="32902204">
      <w:start w:val="1"/>
      <w:numFmt w:val="decimal"/>
      <w:lvlText w:val="%1)"/>
      <w:lvlJc w:val="left"/>
      <w:pPr>
        <w:ind w:left="12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>
    <w:nsid w:val="3D7E4CCE"/>
    <w:multiLevelType w:val="hybridMultilevel"/>
    <w:tmpl w:val="79F4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CA73A2"/>
    <w:multiLevelType w:val="multilevel"/>
    <w:tmpl w:val="AB10F2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E8E26FE"/>
    <w:multiLevelType w:val="hybridMultilevel"/>
    <w:tmpl w:val="82C4FA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911E8"/>
    <w:multiLevelType w:val="hybridMultilevel"/>
    <w:tmpl w:val="2C04DCD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67143C75"/>
    <w:multiLevelType w:val="multilevel"/>
    <w:tmpl w:val="381AD0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9412B11"/>
    <w:multiLevelType w:val="hybridMultilevel"/>
    <w:tmpl w:val="E8AC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A702E"/>
    <w:multiLevelType w:val="multilevel"/>
    <w:tmpl w:val="28602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1A80363"/>
    <w:multiLevelType w:val="multilevel"/>
    <w:tmpl w:val="3416A94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93A6A63"/>
    <w:multiLevelType w:val="multilevel"/>
    <w:tmpl w:val="265C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14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C0"/>
    <w:rsid w:val="00002F7F"/>
    <w:rsid w:val="00004CE7"/>
    <w:rsid w:val="00006213"/>
    <w:rsid w:val="00062EA3"/>
    <w:rsid w:val="00087E6F"/>
    <w:rsid w:val="00091FEB"/>
    <w:rsid w:val="000A5B4E"/>
    <w:rsid w:val="000C4C70"/>
    <w:rsid w:val="000D0294"/>
    <w:rsid w:val="000F1F22"/>
    <w:rsid w:val="000F5325"/>
    <w:rsid w:val="00117F17"/>
    <w:rsid w:val="00124E7B"/>
    <w:rsid w:val="001401CD"/>
    <w:rsid w:val="00144239"/>
    <w:rsid w:val="00151A8E"/>
    <w:rsid w:val="00156397"/>
    <w:rsid w:val="00173D40"/>
    <w:rsid w:val="00207F90"/>
    <w:rsid w:val="00236B5B"/>
    <w:rsid w:val="00271540"/>
    <w:rsid w:val="00284176"/>
    <w:rsid w:val="00287101"/>
    <w:rsid w:val="002C4198"/>
    <w:rsid w:val="002D4475"/>
    <w:rsid w:val="002D5367"/>
    <w:rsid w:val="00327199"/>
    <w:rsid w:val="00362A60"/>
    <w:rsid w:val="00376153"/>
    <w:rsid w:val="00382759"/>
    <w:rsid w:val="003944BC"/>
    <w:rsid w:val="003A1705"/>
    <w:rsid w:val="003B07E6"/>
    <w:rsid w:val="003B7AD4"/>
    <w:rsid w:val="003E6B6E"/>
    <w:rsid w:val="003F4277"/>
    <w:rsid w:val="003F5473"/>
    <w:rsid w:val="00403347"/>
    <w:rsid w:val="00491093"/>
    <w:rsid w:val="004F3566"/>
    <w:rsid w:val="00502C97"/>
    <w:rsid w:val="00541092"/>
    <w:rsid w:val="005504DD"/>
    <w:rsid w:val="00566E79"/>
    <w:rsid w:val="005843F8"/>
    <w:rsid w:val="0058657C"/>
    <w:rsid w:val="0059092A"/>
    <w:rsid w:val="00592496"/>
    <w:rsid w:val="005C053A"/>
    <w:rsid w:val="006B06CE"/>
    <w:rsid w:val="007028CD"/>
    <w:rsid w:val="00705AE7"/>
    <w:rsid w:val="007B61E6"/>
    <w:rsid w:val="007D2DDD"/>
    <w:rsid w:val="007D3DDB"/>
    <w:rsid w:val="007E1162"/>
    <w:rsid w:val="007F76D5"/>
    <w:rsid w:val="008110AB"/>
    <w:rsid w:val="00833140"/>
    <w:rsid w:val="00855D3B"/>
    <w:rsid w:val="00870C55"/>
    <w:rsid w:val="00882A9C"/>
    <w:rsid w:val="00893826"/>
    <w:rsid w:val="008B6371"/>
    <w:rsid w:val="00943595"/>
    <w:rsid w:val="009727F5"/>
    <w:rsid w:val="00994447"/>
    <w:rsid w:val="009A5F47"/>
    <w:rsid w:val="009C35FB"/>
    <w:rsid w:val="009D6542"/>
    <w:rsid w:val="009E5F7D"/>
    <w:rsid w:val="009E7C43"/>
    <w:rsid w:val="009F65DA"/>
    <w:rsid w:val="00A30583"/>
    <w:rsid w:val="00A634DB"/>
    <w:rsid w:val="00AF3986"/>
    <w:rsid w:val="00B03A20"/>
    <w:rsid w:val="00B5646D"/>
    <w:rsid w:val="00BA1411"/>
    <w:rsid w:val="00BA23D8"/>
    <w:rsid w:val="00BA7043"/>
    <w:rsid w:val="00BC43F1"/>
    <w:rsid w:val="00C01D2B"/>
    <w:rsid w:val="00C240A6"/>
    <w:rsid w:val="00C50996"/>
    <w:rsid w:val="00C741F3"/>
    <w:rsid w:val="00CD677D"/>
    <w:rsid w:val="00CE668E"/>
    <w:rsid w:val="00D02AC9"/>
    <w:rsid w:val="00D12131"/>
    <w:rsid w:val="00D3481D"/>
    <w:rsid w:val="00D5300C"/>
    <w:rsid w:val="00D609E8"/>
    <w:rsid w:val="00D7364B"/>
    <w:rsid w:val="00D96137"/>
    <w:rsid w:val="00DA0419"/>
    <w:rsid w:val="00DB1910"/>
    <w:rsid w:val="00DD0AFE"/>
    <w:rsid w:val="00DF0319"/>
    <w:rsid w:val="00DF0F1E"/>
    <w:rsid w:val="00E315B9"/>
    <w:rsid w:val="00E40C6D"/>
    <w:rsid w:val="00E455D4"/>
    <w:rsid w:val="00EA4368"/>
    <w:rsid w:val="00EA51C3"/>
    <w:rsid w:val="00EC4991"/>
    <w:rsid w:val="00EF3397"/>
    <w:rsid w:val="00F03FC5"/>
    <w:rsid w:val="00F14DCB"/>
    <w:rsid w:val="00F25923"/>
    <w:rsid w:val="00F455FC"/>
    <w:rsid w:val="00F469BE"/>
    <w:rsid w:val="00F6636F"/>
    <w:rsid w:val="00F67FC0"/>
    <w:rsid w:val="00F7404B"/>
    <w:rsid w:val="00FA7F58"/>
    <w:rsid w:val="00FB2867"/>
    <w:rsid w:val="00FB41EE"/>
    <w:rsid w:val="00FB550E"/>
    <w:rsid w:val="00FC3E2E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6F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D7364B"/>
    <w:pPr>
      <w:keepNext/>
      <w:spacing w:after="0" w:line="240" w:lineRule="auto"/>
      <w:outlineLvl w:val="0"/>
    </w:pPr>
    <w:rPr>
      <w:rFonts w:eastAsia="Times New Roman" w:cs="Times New Roman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364B"/>
    <w:pPr>
      <w:keepNext/>
      <w:spacing w:after="0" w:line="240" w:lineRule="auto"/>
      <w:jc w:val="both"/>
      <w:outlineLvl w:val="1"/>
    </w:pPr>
    <w:rPr>
      <w:rFonts w:eastAsia="Times New Roman" w:cs="Times New Roman"/>
      <w:szCs w:val="20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364B"/>
    <w:pPr>
      <w:keepNext/>
      <w:spacing w:after="0" w:line="240" w:lineRule="auto"/>
      <w:ind w:firstLine="720"/>
      <w:jc w:val="center"/>
      <w:outlineLvl w:val="2"/>
    </w:pPr>
    <w:rPr>
      <w:rFonts w:eastAsia="Times New Roman" w:cs="Times New Roman"/>
      <w:b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64B"/>
    <w:rPr>
      <w:rFonts w:eastAsia="Times New Roman" w:cs="Times New Roman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D7364B"/>
    <w:rPr>
      <w:rFonts w:eastAsia="Times New Roman" w:cs="Times New Roman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D7364B"/>
    <w:rPr>
      <w:rFonts w:eastAsia="Times New Roman" w:cs="Times New Roman"/>
      <w:b/>
      <w:szCs w:val="20"/>
      <w:lang w:val="x-none" w:eastAsia="ru-RU"/>
    </w:rPr>
  </w:style>
  <w:style w:type="paragraph" w:styleId="a3">
    <w:name w:val="Body Text"/>
    <w:basedOn w:val="a"/>
    <w:link w:val="11"/>
    <w:semiHidden/>
    <w:unhideWhenUsed/>
    <w:rsid w:val="00D7364B"/>
    <w:pPr>
      <w:spacing w:after="0" w:line="240" w:lineRule="auto"/>
      <w:jc w:val="both"/>
    </w:pPr>
    <w:rPr>
      <w:rFonts w:eastAsia="Times New Roman" w:cs="Times New Roman"/>
      <w:sz w:val="24"/>
      <w:szCs w:val="20"/>
      <w:lang w:val="x-none" w:eastAsia="ru-RU"/>
    </w:rPr>
  </w:style>
  <w:style w:type="character" w:customStyle="1" w:styleId="a4">
    <w:name w:val="Основной текст Знак"/>
    <w:basedOn w:val="a0"/>
    <w:uiPriority w:val="99"/>
    <w:semiHidden/>
    <w:rsid w:val="00D7364B"/>
  </w:style>
  <w:style w:type="paragraph" w:styleId="a5">
    <w:name w:val="Body Text Indent"/>
    <w:basedOn w:val="a"/>
    <w:link w:val="a6"/>
    <w:semiHidden/>
    <w:unhideWhenUsed/>
    <w:rsid w:val="00D7364B"/>
    <w:pPr>
      <w:spacing w:after="0" w:line="240" w:lineRule="auto"/>
      <w:ind w:firstLine="720"/>
      <w:jc w:val="both"/>
    </w:pPr>
    <w:rPr>
      <w:rFonts w:eastAsia="Times New Roman" w:cs="Times New Roman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7364B"/>
    <w:rPr>
      <w:rFonts w:eastAsia="Times New Roman" w:cs="Times New Roman"/>
      <w:szCs w:val="20"/>
      <w:lang w:val="x-none" w:eastAsia="ru-RU"/>
    </w:rPr>
  </w:style>
  <w:style w:type="paragraph" w:styleId="21">
    <w:name w:val="Body Text Indent 2"/>
    <w:basedOn w:val="a"/>
    <w:link w:val="22"/>
    <w:semiHidden/>
    <w:unhideWhenUsed/>
    <w:rsid w:val="00D7364B"/>
    <w:pPr>
      <w:spacing w:after="0" w:line="240" w:lineRule="auto"/>
      <w:ind w:firstLine="720"/>
      <w:jc w:val="both"/>
    </w:pPr>
    <w:rPr>
      <w:rFonts w:eastAsia="Times New Roman" w:cs="Times New Roman"/>
      <w:sz w:val="24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7364B"/>
    <w:rPr>
      <w:rFonts w:eastAsia="Times New Roman" w:cs="Times New Roman"/>
      <w:sz w:val="24"/>
      <w:szCs w:val="20"/>
      <w:lang w:val="x-none" w:eastAsia="ru-RU"/>
    </w:rPr>
  </w:style>
  <w:style w:type="paragraph" w:styleId="a7">
    <w:name w:val="No Spacing"/>
    <w:uiPriority w:val="1"/>
    <w:qFormat/>
    <w:rsid w:val="00D7364B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1">
    <w:name w:val="Основной текст Знак1"/>
    <w:link w:val="a3"/>
    <w:semiHidden/>
    <w:locked/>
    <w:rsid w:val="00D7364B"/>
    <w:rPr>
      <w:rFonts w:eastAsia="Times New Roman" w:cs="Times New Roman"/>
      <w:sz w:val="24"/>
      <w:szCs w:val="20"/>
      <w:lang w:val="x-none" w:eastAsia="ru-RU"/>
    </w:rPr>
  </w:style>
  <w:style w:type="character" w:styleId="a8">
    <w:name w:val="Hyperlink"/>
    <w:basedOn w:val="a0"/>
    <w:uiPriority w:val="99"/>
    <w:semiHidden/>
    <w:unhideWhenUsed/>
    <w:rsid w:val="00D7364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7364B"/>
    <w:pPr>
      <w:spacing w:after="0" w:line="240" w:lineRule="auto"/>
      <w:ind w:left="720"/>
      <w:contextualSpacing/>
      <w:jc w:val="both"/>
    </w:pPr>
  </w:style>
  <w:style w:type="table" w:styleId="aa">
    <w:name w:val="Table Grid"/>
    <w:basedOn w:val="a1"/>
    <w:uiPriority w:val="39"/>
    <w:rsid w:val="00394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B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371"/>
  </w:style>
  <w:style w:type="paragraph" w:styleId="ac">
    <w:name w:val="header"/>
    <w:basedOn w:val="a"/>
    <w:link w:val="ad"/>
    <w:uiPriority w:val="99"/>
    <w:unhideWhenUsed/>
    <w:rsid w:val="00F0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3FC5"/>
    <w:rPr>
      <w:rFonts w:asciiTheme="minorHAnsi" w:hAnsiTheme="minorHAnsi"/>
      <w:sz w:val="22"/>
    </w:rPr>
  </w:style>
  <w:style w:type="paragraph" w:styleId="ae">
    <w:name w:val="footer"/>
    <w:basedOn w:val="a"/>
    <w:link w:val="af"/>
    <w:uiPriority w:val="99"/>
    <w:unhideWhenUsed/>
    <w:rsid w:val="00F0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3FC5"/>
    <w:rPr>
      <w:rFonts w:asciiTheme="minorHAnsi" w:hAnsiTheme="minorHAnsi"/>
      <w:sz w:val="22"/>
    </w:rPr>
  </w:style>
  <w:style w:type="character" w:styleId="af0">
    <w:name w:val="Strong"/>
    <w:basedOn w:val="a0"/>
    <w:uiPriority w:val="22"/>
    <w:qFormat/>
    <w:rsid w:val="004910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6F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D7364B"/>
    <w:pPr>
      <w:keepNext/>
      <w:spacing w:after="0" w:line="240" w:lineRule="auto"/>
      <w:outlineLvl w:val="0"/>
    </w:pPr>
    <w:rPr>
      <w:rFonts w:eastAsia="Times New Roman" w:cs="Times New Roman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364B"/>
    <w:pPr>
      <w:keepNext/>
      <w:spacing w:after="0" w:line="240" w:lineRule="auto"/>
      <w:jc w:val="both"/>
      <w:outlineLvl w:val="1"/>
    </w:pPr>
    <w:rPr>
      <w:rFonts w:eastAsia="Times New Roman" w:cs="Times New Roman"/>
      <w:szCs w:val="20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364B"/>
    <w:pPr>
      <w:keepNext/>
      <w:spacing w:after="0" w:line="240" w:lineRule="auto"/>
      <w:ind w:firstLine="720"/>
      <w:jc w:val="center"/>
      <w:outlineLvl w:val="2"/>
    </w:pPr>
    <w:rPr>
      <w:rFonts w:eastAsia="Times New Roman" w:cs="Times New Roman"/>
      <w:b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64B"/>
    <w:rPr>
      <w:rFonts w:eastAsia="Times New Roman" w:cs="Times New Roman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D7364B"/>
    <w:rPr>
      <w:rFonts w:eastAsia="Times New Roman" w:cs="Times New Roman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D7364B"/>
    <w:rPr>
      <w:rFonts w:eastAsia="Times New Roman" w:cs="Times New Roman"/>
      <w:b/>
      <w:szCs w:val="20"/>
      <w:lang w:val="x-none" w:eastAsia="ru-RU"/>
    </w:rPr>
  </w:style>
  <w:style w:type="paragraph" w:styleId="a3">
    <w:name w:val="Body Text"/>
    <w:basedOn w:val="a"/>
    <w:link w:val="11"/>
    <w:semiHidden/>
    <w:unhideWhenUsed/>
    <w:rsid w:val="00D7364B"/>
    <w:pPr>
      <w:spacing w:after="0" w:line="240" w:lineRule="auto"/>
      <w:jc w:val="both"/>
    </w:pPr>
    <w:rPr>
      <w:rFonts w:eastAsia="Times New Roman" w:cs="Times New Roman"/>
      <w:sz w:val="24"/>
      <w:szCs w:val="20"/>
      <w:lang w:val="x-none" w:eastAsia="ru-RU"/>
    </w:rPr>
  </w:style>
  <w:style w:type="character" w:customStyle="1" w:styleId="a4">
    <w:name w:val="Основной текст Знак"/>
    <w:basedOn w:val="a0"/>
    <w:uiPriority w:val="99"/>
    <w:semiHidden/>
    <w:rsid w:val="00D7364B"/>
  </w:style>
  <w:style w:type="paragraph" w:styleId="a5">
    <w:name w:val="Body Text Indent"/>
    <w:basedOn w:val="a"/>
    <w:link w:val="a6"/>
    <w:semiHidden/>
    <w:unhideWhenUsed/>
    <w:rsid w:val="00D7364B"/>
    <w:pPr>
      <w:spacing w:after="0" w:line="240" w:lineRule="auto"/>
      <w:ind w:firstLine="720"/>
      <w:jc w:val="both"/>
    </w:pPr>
    <w:rPr>
      <w:rFonts w:eastAsia="Times New Roman" w:cs="Times New Roman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7364B"/>
    <w:rPr>
      <w:rFonts w:eastAsia="Times New Roman" w:cs="Times New Roman"/>
      <w:szCs w:val="20"/>
      <w:lang w:val="x-none" w:eastAsia="ru-RU"/>
    </w:rPr>
  </w:style>
  <w:style w:type="paragraph" w:styleId="21">
    <w:name w:val="Body Text Indent 2"/>
    <w:basedOn w:val="a"/>
    <w:link w:val="22"/>
    <w:semiHidden/>
    <w:unhideWhenUsed/>
    <w:rsid w:val="00D7364B"/>
    <w:pPr>
      <w:spacing w:after="0" w:line="240" w:lineRule="auto"/>
      <w:ind w:firstLine="720"/>
      <w:jc w:val="both"/>
    </w:pPr>
    <w:rPr>
      <w:rFonts w:eastAsia="Times New Roman" w:cs="Times New Roman"/>
      <w:sz w:val="24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7364B"/>
    <w:rPr>
      <w:rFonts w:eastAsia="Times New Roman" w:cs="Times New Roman"/>
      <w:sz w:val="24"/>
      <w:szCs w:val="20"/>
      <w:lang w:val="x-none" w:eastAsia="ru-RU"/>
    </w:rPr>
  </w:style>
  <w:style w:type="paragraph" w:styleId="a7">
    <w:name w:val="No Spacing"/>
    <w:uiPriority w:val="1"/>
    <w:qFormat/>
    <w:rsid w:val="00D7364B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1">
    <w:name w:val="Основной текст Знак1"/>
    <w:link w:val="a3"/>
    <w:semiHidden/>
    <w:locked/>
    <w:rsid w:val="00D7364B"/>
    <w:rPr>
      <w:rFonts w:eastAsia="Times New Roman" w:cs="Times New Roman"/>
      <w:sz w:val="24"/>
      <w:szCs w:val="20"/>
      <w:lang w:val="x-none" w:eastAsia="ru-RU"/>
    </w:rPr>
  </w:style>
  <w:style w:type="character" w:styleId="a8">
    <w:name w:val="Hyperlink"/>
    <w:basedOn w:val="a0"/>
    <w:uiPriority w:val="99"/>
    <w:semiHidden/>
    <w:unhideWhenUsed/>
    <w:rsid w:val="00D7364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7364B"/>
    <w:pPr>
      <w:spacing w:after="0" w:line="240" w:lineRule="auto"/>
      <w:ind w:left="720"/>
      <w:contextualSpacing/>
      <w:jc w:val="both"/>
    </w:pPr>
  </w:style>
  <w:style w:type="table" w:styleId="aa">
    <w:name w:val="Table Grid"/>
    <w:basedOn w:val="a1"/>
    <w:uiPriority w:val="39"/>
    <w:rsid w:val="00394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B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371"/>
  </w:style>
  <w:style w:type="paragraph" w:styleId="ac">
    <w:name w:val="header"/>
    <w:basedOn w:val="a"/>
    <w:link w:val="ad"/>
    <w:uiPriority w:val="99"/>
    <w:unhideWhenUsed/>
    <w:rsid w:val="00F0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3FC5"/>
    <w:rPr>
      <w:rFonts w:asciiTheme="minorHAnsi" w:hAnsiTheme="minorHAnsi"/>
      <w:sz w:val="22"/>
    </w:rPr>
  </w:style>
  <w:style w:type="paragraph" w:styleId="ae">
    <w:name w:val="footer"/>
    <w:basedOn w:val="a"/>
    <w:link w:val="af"/>
    <w:uiPriority w:val="99"/>
    <w:unhideWhenUsed/>
    <w:rsid w:val="00F0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3FC5"/>
    <w:rPr>
      <w:rFonts w:asciiTheme="minorHAnsi" w:hAnsiTheme="minorHAnsi"/>
      <w:sz w:val="22"/>
    </w:rPr>
  </w:style>
  <w:style w:type="character" w:styleId="af0">
    <w:name w:val="Strong"/>
    <w:basedOn w:val="a0"/>
    <w:uiPriority w:val="22"/>
    <w:qFormat/>
    <w:rsid w:val="00491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370F6-305C-4108-B59D-881981B4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user2</cp:lastModifiedBy>
  <cp:revision>17</cp:revision>
  <dcterms:created xsi:type="dcterms:W3CDTF">2017-02-06T13:06:00Z</dcterms:created>
  <dcterms:modified xsi:type="dcterms:W3CDTF">2017-02-07T16:15:00Z</dcterms:modified>
</cp:coreProperties>
</file>